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23A9EC78" w:rsidR="00056092" w:rsidRDefault="00130F31" w:rsidP="560005CA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E1854B" wp14:editId="39D9C0A1">
                <wp:simplePos x="0" y="0"/>
                <wp:positionH relativeFrom="margin">
                  <wp:posOffset>-66675</wp:posOffset>
                </wp:positionH>
                <wp:positionV relativeFrom="paragraph">
                  <wp:posOffset>19050</wp:posOffset>
                </wp:positionV>
                <wp:extent cx="6115050" cy="1209675"/>
                <wp:effectExtent l="19050" t="19050" r="19050" b="28575"/>
                <wp:wrapNone/>
                <wp:docPr id="1762914763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0" cy="1209675"/>
                          <a:chOff x="1601" y="4377"/>
                          <a:chExt cx="9630" cy="1905"/>
                        </a:xfrm>
                      </wpg:grpSpPr>
                      <wps:wsp>
                        <wps:cNvPr id="634740030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601" y="4377"/>
                            <a:ext cx="9630" cy="190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857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0946127" name="Group 4"/>
                        <wpg:cNvGrpSpPr>
                          <a:grpSpLocks/>
                        </wpg:cNvGrpSpPr>
                        <wpg:grpSpPr bwMode="auto">
                          <a:xfrm>
                            <a:off x="1826" y="4422"/>
                            <a:ext cx="8284" cy="1818"/>
                            <a:chOff x="1826" y="4422"/>
                            <a:chExt cx="8284" cy="1818"/>
                          </a:xfrm>
                        </wpg:grpSpPr>
                        <pic:pic xmlns:pic="http://schemas.openxmlformats.org/drawingml/2006/picture">
                          <pic:nvPicPr>
                            <pic:cNvPr id="434348656" name="Picture 3" descr="New Wharf Logo Design Template - Solid Black Writing Solid orange SMILE PLAY LEARN White Backgroun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6" y="4587"/>
                              <a:ext cx="2161" cy="1497"/>
                            </a:xfrm>
                            <a:prstGeom prst="rect">
                              <a:avLst/>
                            </a:prstGeom>
                            <a:noFill/>
                            <a:ln w="57150" cmpd="thinThick">
                              <a:solidFill>
                                <a:srgbClr val="AEAAAA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916491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5" y="4422"/>
                              <a:ext cx="5925" cy="18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495A38" w14:textId="1D4D0262" w:rsidR="00130F31" w:rsidRPr="00130F31" w:rsidRDefault="00B7243E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595959"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595959"/>
                                    <w:sz w:val="40"/>
                                    <w:szCs w:val="40"/>
                                    <w:u w:val="single"/>
                                  </w:rPr>
                                  <w:t>Equality Objectives</w:t>
                                </w:r>
                              </w:p>
                              <w:p w14:paraId="5016DD00" w14:textId="556CFDF7" w:rsidR="00130F31" w:rsidRDefault="00130F31" w:rsidP="00130F31">
                                <w:pP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                    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Valid From: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September 202</w:t>
                                </w:r>
                                <w:r w:rsidR="00B7243E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5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ab/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</w:t>
                                </w:r>
                              </w:p>
                              <w:p w14:paraId="18292DDB" w14:textId="5157BF4D" w:rsidR="00130F31" w:rsidRPr="00B95AC9" w:rsidRDefault="00130F31" w:rsidP="00130F31">
                                <w:pP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                     Review: September 202</w:t>
                                </w:r>
                                <w:r w:rsidR="00B7243E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9</w:t>
                                </w:r>
                              </w:p>
                              <w:p w14:paraId="7ED0F0C3" w14:textId="77777777" w:rsidR="00130F31" w:rsidRPr="00B95AC9" w:rsidRDefault="00130F31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</w:p>
                              <w:p w14:paraId="30B1709C" w14:textId="77777777" w:rsidR="00130F31" w:rsidRPr="00B95AC9" w:rsidRDefault="00130F31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Next Review Due: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ab/>
                                  <w:t>January 2023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1854B" id="Group 1" o:spid="_x0000_s1026" style="position:absolute;left:0;text-align:left;margin-left:-5.25pt;margin-top:1.5pt;width:481.5pt;height:95.25pt;z-index:251659264;mso-position-horizontal-relative:margin" coordorigin="1601,4377" coordsize="9630,1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">
                <v:rect id="Rectangle 2" o:spid="_x0000_s1027" style="position:absolute;left:1601;top:4377;width:9630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" fillcolor="#f2f2f2" strokecolor="#7f7f7f" strokeweight="2.25pt"/>
                <v:group id="Group 4" o:spid="_x0000_s1028" style="position:absolute;left:1826;top:4422;width:8284;height:1818" coordorigin="1826,4422" coordsize="8284,1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9" type="#_x0000_t75" alt="New Wharf Logo Design Template - Solid Black Writing Solid orange SMILE PLAY LEARN White Background" style="position:absolute;left:1826;top:4587;width:2161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" stroked="t" strokecolor="#aeaaaa" strokeweight="4.5pt">
                    <v:stroke linestyle="thinThick"/>
                    <v:imagedata r:id="rId7" o:title="New Wharf Logo Design Template - Solid Black Writing Solid orange SMILE PLAY LEARN White Background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left:4185;top:4422;width:5925;height:1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" filled="f" stroked="f">
                    <v:textbox>
                      <w:txbxContent>
                        <w:p w14:paraId="23495A38" w14:textId="1D4D0262" w:rsidR="00130F31" w:rsidRPr="00130F31" w:rsidRDefault="00B7243E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595959"/>
                              <w:sz w:val="40"/>
                              <w:szCs w:val="40"/>
                              <w:u w:val="single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595959"/>
                              <w:sz w:val="40"/>
                              <w:szCs w:val="40"/>
                              <w:u w:val="single"/>
                            </w:rPr>
                            <w:t>Equality Objectives</w:t>
                          </w:r>
                        </w:p>
                        <w:p w14:paraId="5016DD00" w14:textId="556CFDF7" w:rsidR="00130F31" w:rsidRDefault="00130F31" w:rsidP="00130F31">
                          <w:pP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                    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Valid From: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September 202</w:t>
                          </w:r>
                          <w:r w:rsidR="00B7243E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5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</w:t>
                          </w:r>
                        </w:p>
                        <w:p w14:paraId="18292DDB" w14:textId="5157BF4D" w:rsidR="00130F31" w:rsidRPr="00B95AC9" w:rsidRDefault="00130F31" w:rsidP="00130F31">
                          <w:pP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                     Review: September 202</w:t>
                          </w:r>
                          <w:r w:rsidR="00B7243E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9</w:t>
                          </w:r>
                        </w:p>
                        <w:p w14:paraId="7ED0F0C3" w14:textId="77777777" w:rsidR="00130F31" w:rsidRPr="00B95AC9" w:rsidRDefault="00130F31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</w:p>
                        <w:p w14:paraId="30B1709C" w14:textId="77777777" w:rsidR="00130F31" w:rsidRPr="00B95AC9" w:rsidRDefault="00130F31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Next Review Due: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ab/>
                            <w:t>January 2023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4FDF8B4C" w14:textId="4C2151AF" w:rsidR="00056092" w:rsidRPr="00EF174C" w:rsidRDefault="560005CA">
      <w:pPr>
        <w:rPr>
          <w:rFonts w:ascii="Calibri" w:hAnsi="Calibri" w:cs="Calibri"/>
        </w:rPr>
      </w:pPr>
      <w:r w:rsidRPr="00EF174C">
        <w:rPr>
          <w:rFonts w:ascii="Calibri" w:hAnsi="Calibri" w:cs="Calibri"/>
        </w:rPr>
        <w:t xml:space="preserve">At </w:t>
      </w:r>
      <w:r w:rsidR="07859F7A" w:rsidRPr="00EF174C">
        <w:rPr>
          <w:rFonts w:ascii="Calibri" w:hAnsi="Calibri" w:cs="Calibri"/>
        </w:rPr>
        <w:t>The Wharf Nursery School</w:t>
      </w:r>
      <w:r w:rsidRPr="00EF174C">
        <w:rPr>
          <w:rFonts w:ascii="Calibri" w:hAnsi="Calibri" w:cs="Calibri"/>
        </w:rPr>
        <w:t>, we believe that behaviour is a form of communication and that every child deserves to feel safe, valued and understood. We are committed to creating a nurturing environment where children can develop the social and emotional skills they need to thrive.</w:t>
      </w:r>
    </w:p>
    <w:p w14:paraId="509E567F" w14:textId="77777777" w:rsidR="00130F31" w:rsidRDefault="00130F31">
      <w:pPr>
        <w:rPr>
          <w:rFonts w:ascii="Calibri" w:hAnsi="Calibri" w:cs="Calibri"/>
          <w:b/>
        </w:rPr>
      </w:pPr>
    </w:p>
    <w:p w14:paraId="73FCB109" w14:textId="77777777" w:rsidR="00B7243E" w:rsidRDefault="00B7243E">
      <w:pPr>
        <w:rPr>
          <w:rFonts w:ascii="Calibri" w:hAnsi="Calibri" w:cs="Calibri"/>
          <w:b/>
        </w:rPr>
      </w:pPr>
    </w:p>
    <w:p w14:paraId="26BA24D9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1: Promote Inclusion and Equality of Opportunity</w:t>
      </w:r>
    </w:p>
    <w:p w14:paraId="4E246A21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ensure that all children, regardless of their protected characteristics, background, needs or circumstances, have equal access to high-quality early years education and opportunities to achieve their full potential.</w:t>
      </w:r>
    </w:p>
    <w:p w14:paraId="660850E6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Success indicators:</w:t>
      </w:r>
    </w:p>
    <w:p w14:paraId="68146A62" w14:textId="77777777" w:rsidR="00B7243E" w:rsidRPr="00B7243E" w:rsidRDefault="00B7243E" w:rsidP="00B7243E">
      <w:pPr>
        <w:numPr>
          <w:ilvl w:val="0"/>
          <w:numId w:val="10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All children participate fully in the nursery curriculum.</w:t>
      </w:r>
    </w:p>
    <w:p w14:paraId="724221D7" w14:textId="77777777" w:rsidR="00B7243E" w:rsidRPr="00B7243E" w:rsidRDefault="00B7243E" w:rsidP="00B7243E">
      <w:pPr>
        <w:numPr>
          <w:ilvl w:val="0"/>
          <w:numId w:val="10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Progress and attainment data is monitored for different groups of children.</w:t>
      </w:r>
    </w:p>
    <w:p w14:paraId="6E19390D" w14:textId="77777777" w:rsidR="00B7243E" w:rsidRPr="00B7243E" w:rsidRDefault="00B7243E" w:rsidP="00B7243E">
      <w:pPr>
        <w:numPr>
          <w:ilvl w:val="0"/>
          <w:numId w:val="10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Any gaps in achievement are identified and addressed through targeted support.</w:t>
      </w:r>
    </w:p>
    <w:p w14:paraId="58AEA2FB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2: Foster Respect for Diversity</w:t>
      </w:r>
    </w:p>
    <w:p w14:paraId="3EAF4961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promote understanding, respect and appreciation of diversity through the curriculum, resources, celebrations and daily interactions.</w:t>
      </w:r>
    </w:p>
    <w:p w14:paraId="659EF20A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Success indicators:</w:t>
      </w:r>
    </w:p>
    <w:p w14:paraId="1DB867BD" w14:textId="77777777" w:rsidR="00B7243E" w:rsidRPr="00B7243E" w:rsidRDefault="00B7243E" w:rsidP="00B7243E">
      <w:pPr>
        <w:numPr>
          <w:ilvl w:val="0"/>
          <w:numId w:val="11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Books, displays, toys and learning materials reflect a diverse society.</w:t>
      </w:r>
    </w:p>
    <w:p w14:paraId="46708C09" w14:textId="77777777" w:rsidR="00B7243E" w:rsidRPr="00B7243E" w:rsidRDefault="00B7243E" w:rsidP="00B7243E">
      <w:pPr>
        <w:numPr>
          <w:ilvl w:val="0"/>
          <w:numId w:val="11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Children demonstrate positive attitudes towards similarities and differences.</w:t>
      </w:r>
    </w:p>
    <w:p w14:paraId="66B90EF5" w14:textId="77777777" w:rsidR="00B7243E" w:rsidRPr="00B7243E" w:rsidRDefault="00B7243E" w:rsidP="00B7243E">
      <w:pPr>
        <w:numPr>
          <w:ilvl w:val="0"/>
          <w:numId w:val="11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Cultural, linguistic and family diversity is celebrated throughout the year.</w:t>
      </w:r>
    </w:p>
    <w:p w14:paraId="647FB71A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3: Improve Accessibility and Participation</w:t>
      </w:r>
    </w:p>
    <w:p w14:paraId="12A04214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ensure that children with Special Educational Needs and Disabilities (SEND) and those with medical needs can fully access all aspects of nursery life.</w:t>
      </w:r>
    </w:p>
    <w:p w14:paraId="2913C6BE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Success indicators:</w:t>
      </w:r>
    </w:p>
    <w:p w14:paraId="76BC39D1" w14:textId="77777777" w:rsidR="00B7243E" w:rsidRPr="00B7243E" w:rsidRDefault="00B7243E" w:rsidP="00B7243E">
      <w:pPr>
        <w:numPr>
          <w:ilvl w:val="0"/>
          <w:numId w:val="12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Reasonable adjustments are made promptly where needed.</w:t>
      </w:r>
    </w:p>
    <w:p w14:paraId="2E02FC1D" w14:textId="77777777" w:rsidR="00B7243E" w:rsidRPr="00B7243E" w:rsidRDefault="00B7243E" w:rsidP="00B7243E">
      <w:pPr>
        <w:numPr>
          <w:ilvl w:val="0"/>
          <w:numId w:val="12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lastRenderedPageBreak/>
        <w:t>Individual support plans are reviewed regularly.</w:t>
      </w:r>
    </w:p>
    <w:p w14:paraId="438EC1AC" w14:textId="77777777" w:rsidR="00B7243E" w:rsidRPr="00B7243E" w:rsidRDefault="00B7243E" w:rsidP="00B7243E">
      <w:pPr>
        <w:numPr>
          <w:ilvl w:val="0"/>
          <w:numId w:val="12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Parents and external professionals are actively involved in planning support.</w:t>
      </w:r>
    </w:p>
    <w:p w14:paraId="56A8B4DB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4: Strengthen Family Engagement</w:t>
      </w:r>
    </w:p>
    <w:p w14:paraId="212F1971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develop effective partnerships with all families, ensuring that communication is accessible and inclusive.</w:t>
      </w:r>
    </w:p>
    <w:p w14:paraId="26EFBC66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Success indicators:</w:t>
      </w:r>
    </w:p>
    <w:p w14:paraId="561B5F4F" w14:textId="77777777" w:rsidR="00B7243E" w:rsidRPr="00B7243E" w:rsidRDefault="00B7243E" w:rsidP="00B7243E">
      <w:pPr>
        <w:numPr>
          <w:ilvl w:val="0"/>
          <w:numId w:val="13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Information is available in accessible formats when required.</w:t>
      </w:r>
    </w:p>
    <w:p w14:paraId="732433C3" w14:textId="77777777" w:rsidR="00B7243E" w:rsidRPr="00B7243E" w:rsidRDefault="00B7243E" w:rsidP="00B7243E">
      <w:pPr>
        <w:numPr>
          <w:ilvl w:val="0"/>
          <w:numId w:val="13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Family engagement activities are accessible to diverse communities.</w:t>
      </w:r>
    </w:p>
    <w:p w14:paraId="4EE2A66B" w14:textId="77777777" w:rsidR="00B7243E" w:rsidRPr="00B7243E" w:rsidRDefault="00B7243E" w:rsidP="00B7243E">
      <w:pPr>
        <w:numPr>
          <w:ilvl w:val="0"/>
          <w:numId w:val="13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Parent feedback demonstrates that families feel welcomed and valued.</w:t>
      </w:r>
    </w:p>
    <w:p w14:paraId="681723F8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5: Develop an Inclusive Workforce</w:t>
      </w:r>
    </w:p>
    <w:p w14:paraId="5ACBDDC6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ensure equality, diversity and inclusion are actively promoted within recruitment, professional development and staff wellbeing.</w:t>
      </w:r>
    </w:p>
    <w:p w14:paraId="5A07D85C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Success indicators:</w:t>
      </w:r>
    </w:p>
    <w:p w14:paraId="7A041CAE" w14:textId="77777777" w:rsidR="00B7243E" w:rsidRPr="00B7243E" w:rsidRDefault="00B7243E" w:rsidP="00B7243E">
      <w:pPr>
        <w:numPr>
          <w:ilvl w:val="0"/>
          <w:numId w:val="14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Recruitment processes are fair and transparent.</w:t>
      </w:r>
    </w:p>
    <w:p w14:paraId="0ACD488F" w14:textId="77777777" w:rsidR="00B7243E" w:rsidRPr="00B7243E" w:rsidRDefault="00B7243E" w:rsidP="00B7243E">
      <w:pPr>
        <w:numPr>
          <w:ilvl w:val="0"/>
          <w:numId w:val="14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Equality and inclusion training is provided regularly.</w:t>
      </w:r>
    </w:p>
    <w:p w14:paraId="0065477B" w14:textId="77777777" w:rsidR="00B7243E" w:rsidRPr="00B7243E" w:rsidRDefault="00B7243E" w:rsidP="00B7243E">
      <w:pPr>
        <w:numPr>
          <w:ilvl w:val="0"/>
          <w:numId w:val="14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Staff report feeling respected, supported and included.</w:t>
      </w:r>
    </w:p>
    <w:p w14:paraId="4873EFA2" w14:textId="77777777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Objective 6: Prevent Discrimination and Promote Positive Relationships</w:t>
      </w:r>
    </w:p>
    <w:p w14:paraId="22BCEB4D" w14:textId="77777777" w:rsidR="00B7243E" w:rsidRPr="00B7243E" w:rsidRDefault="00B7243E" w:rsidP="00B7243E">
      <w:p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To maintain a nursery culture where discrimination, prejudice and unfair treatment are challenged and addressed promptly.</w:t>
      </w:r>
    </w:p>
    <w:p w14:paraId="3999201D" w14:textId="77777777" w:rsidR="00B7243E" w:rsidRPr="00B7243E" w:rsidRDefault="00B7243E" w:rsidP="00B7243E">
      <w:pPr>
        <w:ind w:left="720"/>
        <w:rPr>
          <w:rFonts w:ascii="Calibri" w:hAnsi="Calibri" w:cs="Calibri"/>
          <w:sz w:val="24"/>
          <w:szCs w:val="24"/>
          <w:lang w:val="en-GB"/>
        </w:rPr>
      </w:pPr>
    </w:p>
    <w:p w14:paraId="22308F1A" w14:textId="0944AAFE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Monitoring</w:t>
      </w:r>
    </w:p>
    <w:p w14:paraId="25822343" w14:textId="4271C8C9" w:rsidR="00B7243E" w:rsidRPr="00B7243E" w:rsidRDefault="00B7243E" w:rsidP="00B7243E">
      <w:pPr>
        <w:numPr>
          <w:ilvl w:val="0"/>
          <w:numId w:val="15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Any incidents of discriminatory behaviour are recorded and responded to appropriately.</w:t>
      </w:r>
    </w:p>
    <w:p w14:paraId="0C8F9A5C" w14:textId="77777777" w:rsidR="00B7243E" w:rsidRPr="00B7243E" w:rsidRDefault="00B7243E" w:rsidP="00B7243E">
      <w:pPr>
        <w:numPr>
          <w:ilvl w:val="0"/>
          <w:numId w:val="15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Children are supported to develop kindness, empathy and respect for others.</w:t>
      </w:r>
    </w:p>
    <w:p w14:paraId="7C2166CD" w14:textId="77777777" w:rsidR="00B7243E" w:rsidRPr="00B7243E" w:rsidRDefault="00B7243E" w:rsidP="00B7243E">
      <w:pPr>
        <w:numPr>
          <w:ilvl w:val="0"/>
          <w:numId w:val="15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Staff consistently model inclusive language and behaviour.</w:t>
      </w:r>
    </w:p>
    <w:p w14:paraId="2871CD32" w14:textId="2A60999B" w:rsidR="00B7243E" w:rsidRPr="00B7243E" w:rsidRDefault="00B7243E" w:rsidP="00B7243E">
      <w:pPr>
        <w:rPr>
          <w:rFonts w:ascii="Calibri" w:hAnsi="Calibri" w:cs="Calibri"/>
          <w:b/>
          <w:bCs/>
          <w:sz w:val="24"/>
          <w:szCs w:val="24"/>
          <w:lang w:val="en-GB"/>
        </w:rPr>
      </w:pPr>
      <w:r w:rsidRPr="00B7243E">
        <w:rPr>
          <w:rFonts w:ascii="Calibri" w:hAnsi="Calibri" w:cs="Calibri"/>
          <w:b/>
          <w:bCs/>
          <w:sz w:val="24"/>
          <w:szCs w:val="24"/>
          <w:lang w:val="en-GB"/>
        </w:rPr>
        <w:t>Review</w:t>
      </w:r>
    </w:p>
    <w:p w14:paraId="30D9C16B" w14:textId="77777777" w:rsidR="00B7243E" w:rsidRPr="00B7243E" w:rsidRDefault="00B7243E" w:rsidP="00B7243E">
      <w:pPr>
        <w:numPr>
          <w:ilvl w:val="0"/>
          <w:numId w:val="16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lastRenderedPageBreak/>
        <w:t>Equality objectives will be reviewed every four years, with progress monitored annually by the Headteacher and Governing Body.</w:t>
      </w:r>
    </w:p>
    <w:p w14:paraId="2CDDFFF0" w14:textId="77777777" w:rsidR="00B7243E" w:rsidRPr="00B7243E" w:rsidRDefault="00B7243E" w:rsidP="00B7243E">
      <w:pPr>
        <w:numPr>
          <w:ilvl w:val="0"/>
          <w:numId w:val="16"/>
        </w:numPr>
        <w:rPr>
          <w:rFonts w:ascii="Calibri" w:hAnsi="Calibri" w:cs="Calibri"/>
          <w:sz w:val="24"/>
          <w:szCs w:val="24"/>
          <w:lang w:val="en-GB"/>
        </w:rPr>
      </w:pPr>
      <w:r w:rsidRPr="00B7243E">
        <w:rPr>
          <w:rFonts w:ascii="Calibri" w:hAnsi="Calibri" w:cs="Calibri"/>
          <w:sz w:val="24"/>
          <w:szCs w:val="24"/>
          <w:lang w:val="en-GB"/>
        </w:rPr>
        <w:t>Progress towards objectives will be reported through the school's equality information and published in line with statutory requirements.</w:t>
      </w:r>
    </w:p>
    <w:p w14:paraId="23CB8CC4" w14:textId="402088F3" w:rsidR="00056092" w:rsidRPr="00EF174C" w:rsidRDefault="00056092">
      <w:pPr>
        <w:rPr>
          <w:rFonts w:ascii="Calibri" w:hAnsi="Calibri" w:cs="Calibri"/>
        </w:rPr>
      </w:pPr>
    </w:p>
    <w:sectPr w:rsidR="00056092" w:rsidRPr="00EF174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8A7825"/>
    <w:multiLevelType w:val="multilevel"/>
    <w:tmpl w:val="C7E8A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8E7C2F"/>
    <w:multiLevelType w:val="multilevel"/>
    <w:tmpl w:val="DA104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40404B"/>
    <w:multiLevelType w:val="multilevel"/>
    <w:tmpl w:val="69BE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4D1126"/>
    <w:multiLevelType w:val="multilevel"/>
    <w:tmpl w:val="2BA4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DF11BC"/>
    <w:multiLevelType w:val="multilevel"/>
    <w:tmpl w:val="09FC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40E8F"/>
    <w:multiLevelType w:val="multilevel"/>
    <w:tmpl w:val="75FC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7A2358"/>
    <w:multiLevelType w:val="multilevel"/>
    <w:tmpl w:val="2B70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8621163">
    <w:abstractNumId w:val="8"/>
  </w:num>
  <w:num w:numId="2" w16cid:durableId="1925382455">
    <w:abstractNumId w:val="6"/>
  </w:num>
  <w:num w:numId="3" w16cid:durableId="886449095">
    <w:abstractNumId w:val="5"/>
  </w:num>
  <w:num w:numId="4" w16cid:durableId="1194460137">
    <w:abstractNumId w:val="4"/>
  </w:num>
  <w:num w:numId="5" w16cid:durableId="424225437">
    <w:abstractNumId w:val="7"/>
  </w:num>
  <w:num w:numId="6" w16cid:durableId="957373075">
    <w:abstractNumId w:val="3"/>
  </w:num>
  <w:num w:numId="7" w16cid:durableId="69892130">
    <w:abstractNumId w:val="2"/>
  </w:num>
  <w:num w:numId="8" w16cid:durableId="958757478">
    <w:abstractNumId w:val="1"/>
  </w:num>
  <w:num w:numId="9" w16cid:durableId="2007895814">
    <w:abstractNumId w:val="0"/>
  </w:num>
  <w:num w:numId="10" w16cid:durableId="398746808">
    <w:abstractNumId w:val="13"/>
  </w:num>
  <w:num w:numId="11" w16cid:durableId="497579963">
    <w:abstractNumId w:val="15"/>
  </w:num>
  <w:num w:numId="12" w16cid:durableId="316227321">
    <w:abstractNumId w:val="12"/>
  </w:num>
  <w:num w:numId="13" w16cid:durableId="1080519440">
    <w:abstractNumId w:val="9"/>
  </w:num>
  <w:num w:numId="14" w16cid:durableId="83692005">
    <w:abstractNumId w:val="10"/>
  </w:num>
  <w:num w:numId="15" w16cid:durableId="980495866">
    <w:abstractNumId w:val="14"/>
  </w:num>
  <w:num w:numId="16" w16cid:durableId="19189051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6092"/>
    <w:rsid w:val="0006063C"/>
    <w:rsid w:val="00130F31"/>
    <w:rsid w:val="0015074B"/>
    <w:rsid w:val="0029639D"/>
    <w:rsid w:val="00326F90"/>
    <w:rsid w:val="003A0F7D"/>
    <w:rsid w:val="005E43B5"/>
    <w:rsid w:val="009310FC"/>
    <w:rsid w:val="00AA1D8D"/>
    <w:rsid w:val="00B47730"/>
    <w:rsid w:val="00B7243E"/>
    <w:rsid w:val="00CB0664"/>
    <w:rsid w:val="00DB6389"/>
    <w:rsid w:val="00EF174C"/>
    <w:rsid w:val="00FC693F"/>
    <w:rsid w:val="07859F7A"/>
    <w:rsid w:val="2DE28A44"/>
    <w:rsid w:val="37B7975C"/>
    <w:rsid w:val="5105F84E"/>
    <w:rsid w:val="560005CA"/>
    <w:rsid w:val="74AF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679F42EC-7046-466F-812D-A23034B6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2601</Characters>
  <Application>Microsoft Office Word</Application>
  <DocSecurity>8</DocSecurity>
  <Lines>21</Lines>
  <Paragraphs>6</Paragraphs>
  <ScaleCrop>false</ScaleCrop>
  <Manager/>
  <Company/>
  <LinksUpToDate>false</LinksUpToDate>
  <CharactersWithSpaces>3051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Bray</dc:creator>
  <cp:keywords/>
  <dc:description>generated by python-docx</dc:description>
  <cp:lastModifiedBy>Zoe Bray</cp:lastModifiedBy>
  <cp:revision>2</cp:revision>
  <dcterms:created xsi:type="dcterms:W3CDTF">2026-10-14T14:15:00Z</dcterms:created>
  <dcterms:modified xsi:type="dcterms:W3CDTF">2026-10-14T14:15:00Z</dcterms:modified>
  <cp:category/>
</cp:coreProperties>
</file>