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4092B" w14:textId="77777777" w:rsidR="00E7359A" w:rsidRPr="0067475A" w:rsidRDefault="00E7359A">
      <w:pPr>
        <w:spacing w:after="0"/>
        <w:ind w:left="-1440" w:right="15398"/>
        <w:rPr>
          <w:rFonts w:ascii="Arial" w:hAnsi="Arial" w:cs="Arial"/>
        </w:rPr>
      </w:pPr>
    </w:p>
    <w:tbl>
      <w:tblPr>
        <w:tblStyle w:val="TableGrid"/>
        <w:tblW w:w="14990" w:type="dxa"/>
        <w:tblInd w:w="-106" w:type="dxa"/>
        <w:tblCellMar>
          <w:top w:w="13" w:type="dxa"/>
          <w:left w:w="106" w:type="dxa"/>
          <w:right w:w="1" w:type="dxa"/>
        </w:tblCellMar>
        <w:tblLook w:val="04A0" w:firstRow="1" w:lastRow="0" w:firstColumn="1" w:lastColumn="0" w:noHBand="0" w:noVBand="1"/>
      </w:tblPr>
      <w:tblGrid>
        <w:gridCol w:w="627"/>
        <w:gridCol w:w="3346"/>
        <w:gridCol w:w="11017"/>
      </w:tblGrid>
      <w:tr w:rsidR="00E7359A" w:rsidRPr="0067475A" w14:paraId="026E012F" w14:textId="77777777">
        <w:trPr>
          <w:trHeight w:val="6813"/>
        </w:trPr>
        <w:tc>
          <w:tcPr>
            <w:tcW w:w="627" w:type="dxa"/>
            <w:tcBorders>
              <w:top w:val="single" w:sz="8" w:space="0" w:color="9BBB59"/>
              <w:left w:val="single" w:sz="8" w:space="0" w:color="9BBB59"/>
              <w:bottom w:val="single" w:sz="17" w:space="0" w:color="9BBB59"/>
              <w:right w:val="single" w:sz="8" w:space="0" w:color="9BBB59"/>
            </w:tcBorders>
          </w:tcPr>
          <w:p w14:paraId="114086A6" w14:textId="77777777" w:rsidR="00E7359A" w:rsidRPr="0067475A" w:rsidRDefault="00F5328F">
            <w:pPr>
              <w:rPr>
                <w:rFonts w:ascii="Arial" w:hAnsi="Arial" w:cs="Arial"/>
              </w:rPr>
            </w:pPr>
            <w:r w:rsidRPr="0067475A">
              <w:rPr>
                <w:rFonts w:ascii="Arial" w:eastAsia="Arial" w:hAnsi="Arial" w:cs="Arial"/>
                <w:b/>
                <w:sz w:val="24"/>
              </w:rPr>
              <w:t xml:space="preserve">  </w:t>
            </w:r>
          </w:p>
        </w:tc>
        <w:tc>
          <w:tcPr>
            <w:tcW w:w="14364" w:type="dxa"/>
            <w:gridSpan w:val="2"/>
            <w:tcBorders>
              <w:top w:val="single" w:sz="8" w:space="0" w:color="9BBB59"/>
              <w:left w:val="single" w:sz="8" w:space="0" w:color="9BBB59"/>
              <w:bottom w:val="single" w:sz="17" w:space="0" w:color="9BBB59"/>
              <w:right w:val="single" w:sz="8" w:space="0" w:color="9BBB59"/>
            </w:tcBorders>
          </w:tcPr>
          <w:p w14:paraId="737A417A" w14:textId="3D0060FE" w:rsidR="00E7359A" w:rsidRPr="0067475A" w:rsidRDefault="00F5328F">
            <w:pPr>
              <w:ind w:right="18"/>
              <w:jc w:val="right"/>
              <w:rPr>
                <w:rFonts w:ascii="Arial" w:hAnsi="Arial" w:cs="Arial"/>
              </w:rPr>
            </w:pPr>
            <w:r w:rsidRPr="0067475A">
              <w:rPr>
                <w:rFonts w:ascii="Arial" w:eastAsia="Comic Sans MS" w:hAnsi="Arial" w:cs="Arial"/>
                <w:b/>
                <w:sz w:val="20"/>
              </w:rPr>
              <w:t xml:space="preserve"> </w:t>
            </w:r>
          </w:p>
          <w:p w14:paraId="342EE7D9" w14:textId="5295B9A1" w:rsidR="00E7359A" w:rsidRPr="0067475A" w:rsidRDefault="00955A38">
            <w:pPr>
              <w:ind w:left="544" w:right="110"/>
              <w:jc w:val="right"/>
              <w:rPr>
                <w:rFonts w:ascii="Arial" w:hAnsi="Arial" w:cs="Arial"/>
              </w:rPr>
            </w:pPr>
            <w:r w:rsidRPr="0067475A">
              <w:rPr>
                <w:rFonts w:ascii="Arial" w:eastAsia="Comic Sans MS" w:hAnsi="Arial" w:cs="Arial"/>
                <w:b/>
                <w:noProof/>
                <w:sz w:val="20"/>
              </w:rPr>
              <w:drawing>
                <wp:anchor distT="0" distB="0" distL="114300" distR="114300" simplePos="0" relativeHeight="251658240" behindDoc="1" locked="0" layoutInCell="1" allowOverlap="1" wp14:anchorId="5B6C093F" wp14:editId="5749DE6F">
                  <wp:simplePos x="0" y="0"/>
                  <wp:positionH relativeFrom="column">
                    <wp:posOffset>271780</wp:posOffset>
                  </wp:positionH>
                  <wp:positionV relativeFrom="paragraph">
                    <wp:posOffset>147955</wp:posOffset>
                  </wp:positionV>
                  <wp:extent cx="2143125" cy="1393825"/>
                  <wp:effectExtent l="0" t="0" r="9525" b="0"/>
                  <wp:wrapTight wrapText="bothSides">
                    <wp:wrapPolygon edited="0">
                      <wp:start x="0" y="0"/>
                      <wp:lineTo x="0" y="21256"/>
                      <wp:lineTo x="21504" y="21256"/>
                      <wp:lineTo x="215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 Wharf logo - White with Black Writing.jpg"/>
                          <pic:cNvPicPr/>
                        </pic:nvPicPr>
                        <pic:blipFill rotWithShape="1">
                          <a:blip r:embed="rId7" cstate="print">
                            <a:extLst>
                              <a:ext uri="{28A0092B-C50C-407E-A947-70E740481C1C}">
                                <a14:useLocalDpi xmlns:a14="http://schemas.microsoft.com/office/drawing/2010/main" val="0"/>
                              </a:ext>
                            </a:extLst>
                          </a:blip>
                          <a:srcRect t="5184"/>
                          <a:stretch/>
                        </pic:blipFill>
                        <pic:spPr bwMode="auto">
                          <a:xfrm>
                            <a:off x="0" y="0"/>
                            <a:ext cx="2143125" cy="1393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328F" w:rsidRPr="0067475A">
              <w:rPr>
                <w:rFonts w:ascii="Arial" w:eastAsia="Comic Sans MS" w:hAnsi="Arial" w:cs="Arial"/>
                <w:b/>
                <w:sz w:val="20"/>
              </w:rPr>
              <w:t xml:space="preserve">The Wharf Nursery School </w:t>
            </w:r>
          </w:p>
          <w:p w14:paraId="0681337F" w14:textId="77777777" w:rsidR="00E7359A" w:rsidRPr="0067475A" w:rsidRDefault="00F5328F">
            <w:pPr>
              <w:ind w:left="544" w:right="108"/>
              <w:jc w:val="right"/>
              <w:rPr>
                <w:rFonts w:ascii="Arial" w:hAnsi="Arial" w:cs="Arial"/>
              </w:rPr>
            </w:pPr>
            <w:r w:rsidRPr="0067475A">
              <w:rPr>
                <w:rFonts w:ascii="Arial" w:eastAsia="Comic Sans MS" w:hAnsi="Arial" w:cs="Arial"/>
                <w:b/>
                <w:sz w:val="20"/>
              </w:rPr>
              <w:t xml:space="preserve">Woolsack Way </w:t>
            </w:r>
          </w:p>
          <w:p w14:paraId="25A14370" w14:textId="77777777" w:rsidR="00E7359A" w:rsidRPr="0067475A" w:rsidRDefault="00F5328F">
            <w:pPr>
              <w:ind w:left="544" w:right="107"/>
              <w:jc w:val="right"/>
              <w:rPr>
                <w:rFonts w:ascii="Arial" w:hAnsi="Arial" w:cs="Arial"/>
              </w:rPr>
            </w:pPr>
            <w:r w:rsidRPr="0067475A">
              <w:rPr>
                <w:rFonts w:ascii="Arial" w:eastAsia="Comic Sans MS" w:hAnsi="Arial" w:cs="Arial"/>
                <w:b/>
                <w:sz w:val="20"/>
              </w:rPr>
              <w:t xml:space="preserve">Godalming </w:t>
            </w:r>
          </w:p>
          <w:p w14:paraId="36A4F149" w14:textId="77777777" w:rsidR="00E7359A" w:rsidRPr="0067475A" w:rsidRDefault="00F5328F">
            <w:pPr>
              <w:ind w:left="544" w:right="106"/>
              <w:jc w:val="right"/>
              <w:rPr>
                <w:rFonts w:ascii="Arial" w:hAnsi="Arial" w:cs="Arial"/>
              </w:rPr>
            </w:pPr>
            <w:r w:rsidRPr="0067475A">
              <w:rPr>
                <w:rFonts w:ascii="Arial" w:eastAsia="Comic Sans MS" w:hAnsi="Arial" w:cs="Arial"/>
                <w:b/>
                <w:sz w:val="20"/>
              </w:rPr>
              <w:t xml:space="preserve">Surrey </w:t>
            </w:r>
          </w:p>
          <w:p w14:paraId="70C94FF0" w14:textId="77777777" w:rsidR="00E7359A" w:rsidRPr="0067475A" w:rsidRDefault="00F5328F">
            <w:pPr>
              <w:ind w:left="544" w:right="106"/>
              <w:jc w:val="right"/>
              <w:rPr>
                <w:rFonts w:ascii="Arial" w:hAnsi="Arial" w:cs="Arial"/>
              </w:rPr>
            </w:pPr>
            <w:r w:rsidRPr="0067475A">
              <w:rPr>
                <w:rFonts w:ascii="Arial" w:eastAsia="Comic Sans MS" w:hAnsi="Arial" w:cs="Arial"/>
                <w:b/>
                <w:sz w:val="20"/>
              </w:rPr>
              <w:t xml:space="preserve">GU7 1JG </w:t>
            </w:r>
          </w:p>
          <w:p w14:paraId="760CA2E5" w14:textId="77777777" w:rsidR="00E7359A" w:rsidRPr="0067475A" w:rsidRDefault="00F5328F">
            <w:pPr>
              <w:ind w:left="544" w:right="18"/>
              <w:jc w:val="right"/>
              <w:rPr>
                <w:rFonts w:ascii="Arial" w:hAnsi="Arial" w:cs="Arial"/>
              </w:rPr>
            </w:pPr>
            <w:r w:rsidRPr="0067475A">
              <w:rPr>
                <w:rFonts w:ascii="Arial" w:eastAsia="Comic Sans MS" w:hAnsi="Arial" w:cs="Arial"/>
                <w:b/>
                <w:sz w:val="20"/>
              </w:rPr>
              <w:t xml:space="preserve"> </w:t>
            </w:r>
          </w:p>
          <w:p w14:paraId="5DD21D02" w14:textId="77777777" w:rsidR="00E7359A" w:rsidRPr="0067475A" w:rsidRDefault="00F5328F">
            <w:pPr>
              <w:ind w:left="544" w:right="109"/>
              <w:jc w:val="right"/>
              <w:rPr>
                <w:rFonts w:ascii="Arial" w:hAnsi="Arial" w:cs="Arial"/>
              </w:rPr>
            </w:pPr>
            <w:r w:rsidRPr="0067475A">
              <w:rPr>
                <w:rFonts w:ascii="Arial" w:eastAsia="Comic Sans MS" w:hAnsi="Arial" w:cs="Arial"/>
                <w:b/>
                <w:sz w:val="20"/>
              </w:rPr>
              <w:t xml:space="preserve">Telephone: 01483 415220 </w:t>
            </w:r>
          </w:p>
          <w:p w14:paraId="60AFAC44" w14:textId="77777777" w:rsidR="00E7359A" w:rsidRPr="0067475A" w:rsidRDefault="00F5328F">
            <w:pPr>
              <w:ind w:left="544" w:right="110"/>
              <w:jc w:val="right"/>
              <w:rPr>
                <w:rFonts w:ascii="Arial" w:hAnsi="Arial" w:cs="Arial"/>
              </w:rPr>
            </w:pPr>
            <w:r w:rsidRPr="0067475A">
              <w:rPr>
                <w:rFonts w:ascii="Arial" w:eastAsia="Comic Sans MS" w:hAnsi="Arial" w:cs="Arial"/>
                <w:b/>
                <w:sz w:val="20"/>
              </w:rPr>
              <w:t xml:space="preserve">Email address: office@wharf.surrey.sch.uk </w:t>
            </w:r>
          </w:p>
          <w:p w14:paraId="7974469A" w14:textId="77777777" w:rsidR="001A5997" w:rsidRPr="0067475A" w:rsidRDefault="001A5997" w:rsidP="00D80506">
            <w:pPr>
              <w:ind w:right="109"/>
              <w:jc w:val="right"/>
              <w:rPr>
                <w:rFonts w:ascii="Arial" w:eastAsia="Comic Sans MS" w:hAnsi="Arial" w:cs="Arial"/>
                <w:b/>
                <w:sz w:val="20"/>
              </w:rPr>
            </w:pPr>
          </w:p>
          <w:p w14:paraId="52783F88" w14:textId="447D0007" w:rsidR="00D80506" w:rsidRPr="0067475A" w:rsidRDefault="00F5328F" w:rsidP="00D80506">
            <w:pPr>
              <w:ind w:right="109"/>
              <w:jc w:val="right"/>
              <w:rPr>
                <w:rFonts w:ascii="Arial" w:eastAsia="Comic Sans MS" w:hAnsi="Arial" w:cs="Arial"/>
                <w:b/>
                <w:sz w:val="20"/>
              </w:rPr>
            </w:pPr>
            <w:r w:rsidRPr="0067475A">
              <w:rPr>
                <w:rFonts w:ascii="Arial" w:eastAsia="Comic Sans MS" w:hAnsi="Arial" w:cs="Arial"/>
                <w:b/>
                <w:sz w:val="20"/>
              </w:rPr>
              <w:t xml:space="preserve">Headteacher: Mrs </w:t>
            </w:r>
            <w:r w:rsidR="00CC09AA" w:rsidRPr="0067475A">
              <w:rPr>
                <w:rFonts w:ascii="Arial" w:eastAsia="Comic Sans MS" w:hAnsi="Arial" w:cs="Arial"/>
                <w:b/>
                <w:sz w:val="20"/>
              </w:rPr>
              <w:t>Zoë Bray</w:t>
            </w:r>
            <w:r w:rsidRPr="0067475A">
              <w:rPr>
                <w:rFonts w:ascii="Arial" w:eastAsia="Comic Sans MS" w:hAnsi="Arial" w:cs="Arial"/>
                <w:b/>
                <w:sz w:val="20"/>
              </w:rPr>
              <w:t xml:space="preserve"> </w:t>
            </w:r>
          </w:p>
          <w:p w14:paraId="6A2A2882" w14:textId="7382F2E2" w:rsidR="00E7359A" w:rsidRPr="0067475A" w:rsidRDefault="00B179EC" w:rsidP="00D80506">
            <w:pPr>
              <w:ind w:right="109"/>
              <w:rPr>
                <w:rFonts w:ascii="Arial" w:hAnsi="Arial" w:cs="Arial"/>
              </w:rPr>
            </w:pPr>
            <w:r w:rsidRPr="0067475A">
              <w:rPr>
                <w:rFonts w:ascii="Arial" w:eastAsia="Comic Sans MS" w:hAnsi="Arial" w:cs="Arial"/>
                <w:b/>
                <w:sz w:val="36"/>
              </w:rPr>
              <w:t>SEN/D</w:t>
            </w:r>
            <w:r w:rsidR="00F5328F" w:rsidRPr="0067475A">
              <w:rPr>
                <w:rFonts w:ascii="Arial" w:eastAsia="Comic Sans MS" w:hAnsi="Arial" w:cs="Arial"/>
                <w:b/>
                <w:sz w:val="36"/>
              </w:rPr>
              <w:t xml:space="preserve"> Information Report  </w:t>
            </w:r>
            <w:r w:rsidR="00E16B68">
              <w:rPr>
                <w:rFonts w:ascii="Arial" w:eastAsia="Comic Sans MS" w:hAnsi="Arial" w:cs="Arial"/>
                <w:b/>
                <w:sz w:val="36"/>
              </w:rPr>
              <w:t>(2026-27)</w:t>
            </w:r>
            <w:r w:rsidR="00F5328F" w:rsidRPr="0067475A">
              <w:rPr>
                <w:rFonts w:ascii="Arial" w:eastAsia="Comic Sans MS" w:hAnsi="Arial" w:cs="Arial"/>
                <w:b/>
                <w:sz w:val="36"/>
                <w:vertAlign w:val="subscript"/>
              </w:rPr>
              <w:t xml:space="preserve"> </w:t>
            </w:r>
          </w:p>
          <w:p w14:paraId="6E60F6D7" w14:textId="77777777" w:rsidR="00E7359A" w:rsidRPr="0067475A" w:rsidRDefault="00F5328F">
            <w:pPr>
              <w:ind w:left="286"/>
              <w:rPr>
                <w:rFonts w:ascii="Arial" w:hAnsi="Arial" w:cs="Arial"/>
              </w:rPr>
            </w:pPr>
            <w:r w:rsidRPr="0067475A">
              <w:rPr>
                <w:rFonts w:ascii="Arial" w:eastAsia="Arial" w:hAnsi="Arial" w:cs="Arial"/>
                <w:b/>
              </w:rPr>
              <w:t xml:space="preserve"> </w:t>
            </w:r>
          </w:p>
          <w:p w14:paraId="18EA7A5D" w14:textId="77777777" w:rsidR="00E7359A" w:rsidRPr="0067475A" w:rsidRDefault="00F5328F">
            <w:pPr>
              <w:ind w:left="286"/>
              <w:rPr>
                <w:rFonts w:ascii="Arial" w:hAnsi="Arial" w:cs="Arial"/>
              </w:rPr>
            </w:pPr>
            <w:r w:rsidRPr="0067475A">
              <w:rPr>
                <w:rFonts w:ascii="Arial" w:eastAsia="Comic Sans MS" w:hAnsi="Arial" w:cs="Arial"/>
              </w:rPr>
              <w:t xml:space="preserve">We aim to: </w:t>
            </w:r>
          </w:p>
          <w:p w14:paraId="7664F6C2" w14:textId="77777777" w:rsidR="00E7359A" w:rsidRPr="0067475A" w:rsidRDefault="00F5328F">
            <w:pPr>
              <w:numPr>
                <w:ilvl w:val="0"/>
                <w:numId w:val="1"/>
              </w:numPr>
              <w:ind w:hanging="360"/>
              <w:rPr>
                <w:rFonts w:ascii="Arial" w:hAnsi="Arial" w:cs="Arial"/>
              </w:rPr>
            </w:pPr>
            <w:r w:rsidRPr="0067475A">
              <w:rPr>
                <w:rFonts w:ascii="Arial" w:eastAsia="Comic Sans MS" w:hAnsi="Arial" w:cs="Arial"/>
              </w:rPr>
              <w:t xml:space="preserve">provide a secure a welcoming environment for children and their families, where children enjoy playing and learning together. </w:t>
            </w:r>
          </w:p>
          <w:p w14:paraId="1A5B5A6E" w14:textId="77777777" w:rsidR="00E7359A" w:rsidRPr="0067475A" w:rsidRDefault="00F5328F">
            <w:pPr>
              <w:numPr>
                <w:ilvl w:val="0"/>
                <w:numId w:val="1"/>
              </w:numPr>
              <w:spacing w:after="21"/>
              <w:ind w:hanging="360"/>
              <w:rPr>
                <w:rFonts w:ascii="Arial" w:hAnsi="Arial" w:cs="Arial"/>
              </w:rPr>
            </w:pPr>
            <w:r w:rsidRPr="0067475A">
              <w:rPr>
                <w:rFonts w:ascii="Arial" w:eastAsia="Comic Sans MS" w:hAnsi="Arial" w:cs="Arial"/>
              </w:rPr>
              <w:t xml:space="preserve">set high standards of teaching and learning, while remaining flexible and responsive to the needs of children and adults in our school community. </w:t>
            </w:r>
          </w:p>
          <w:p w14:paraId="3DA8DB71" w14:textId="3CD0488B" w:rsidR="00E7359A" w:rsidRPr="0067475A" w:rsidRDefault="00F5328F">
            <w:pPr>
              <w:numPr>
                <w:ilvl w:val="0"/>
                <w:numId w:val="1"/>
              </w:numPr>
              <w:ind w:hanging="360"/>
              <w:rPr>
                <w:rFonts w:ascii="Arial" w:hAnsi="Arial" w:cs="Arial"/>
              </w:rPr>
            </w:pPr>
            <w:r w:rsidRPr="0067475A">
              <w:rPr>
                <w:rFonts w:ascii="Arial" w:eastAsia="Comic Sans MS" w:hAnsi="Arial" w:cs="Arial"/>
              </w:rPr>
              <w:t>treat each child a</w:t>
            </w:r>
            <w:r w:rsidR="008458F2" w:rsidRPr="0067475A">
              <w:rPr>
                <w:rFonts w:ascii="Arial" w:eastAsia="Comic Sans MS" w:hAnsi="Arial" w:cs="Arial"/>
              </w:rPr>
              <w:t>s an individual and make their</w:t>
            </w:r>
            <w:r w:rsidRPr="0067475A">
              <w:rPr>
                <w:rFonts w:ascii="Arial" w:eastAsia="Comic Sans MS" w:hAnsi="Arial" w:cs="Arial"/>
              </w:rPr>
              <w:t xml:space="preserve"> first experience of school as happy and as stimulating as possible. </w:t>
            </w:r>
          </w:p>
          <w:p w14:paraId="11F761B5" w14:textId="77777777" w:rsidR="00E7359A" w:rsidRPr="0067475A" w:rsidRDefault="00F5328F">
            <w:pPr>
              <w:numPr>
                <w:ilvl w:val="0"/>
                <w:numId w:val="1"/>
              </w:numPr>
              <w:spacing w:after="21"/>
              <w:ind w:hanging="360"/>
              <w:rPr>
                <w:rFonts w:ascii="Arial" w:hAnsi="Arial" w:cs="Arial"/>
              </w:rPr>
            </w:pPr>
            <w:r w:rsidRPr="0067475A">
              <w:rPr>
                <w:rFonts w:ascii="Arial" w:eastAsia="Comic Sans MS" w:hAnsi="Arial" w:cs="Arial"/>
              </w:rPr>
              <w:t xml:space="preserve">encourage parents to see themselves as partners in their child’s learning, who have a unique understanding of their child and who have a vital role to play in their child’s development. </w:t>
            </w:r>
          </w:p>
          <w:p w14:paraId="5A6C268F" w14:textId="74DC24D6" w:rsidR="00E7359A" w:rsidRPr="0067475A" w:rsidRDefault="00F5328F">
            <w:pPr>
              <w:numPr>
                <w:ilvl w:val="0"/>
                <w:numId w:val="1"/>
              </w:numPr>
              <w:spacing w:after="18" w:line="242" w:lineRule="auto"/>
              <w:ind w:hanging="360"/>
              <w:rPr>
                <w:rFonts w:ascii="Arial" w:hAnsi="Arial" w:cs="Arial"/>
              </w:rPr>
            </w:pPr>
            <w:r w:rsidRPr="0067475A">
              <w:rPr>
                <w:rFonts w:ascii="Arial" w:eastAsia="Comic Sans MS" w:hAnsi="Arial" w:cs="Arial"/>
              </w:rPr>
              <w:t>provide experiences that build on the child’s natural learning process and on</w:t>
            </w:r>
            <w:r w:rsidR="008458F2" w:rsidRPr="0067475A">
              <w:rPr>
                <w:rFonts w:ascii="Arial" w:eastAsia="Comic Sans MS" w:hAnsi="Arial" w:cs="Arial"/>
              </w:rPr>
              <w:t xml:space="preserve"> the knowledge and skills they bring with them</w:t>
            </w:r>
            <w:r w:rsidRPr="0067475A">
              <w:rPr>
                <w:rFonts w:ascii="Arial" w:eastAsia="Comic Sans MS" w:hAnsi="Arial" w:cs="Arial"/>
              </w:rPr>
              <w:t xml:space="preserve"> to nursery school. </w:t>
            </w:r>
          </w:p>
          <w:p w14:paraId="3DA51D9E" w14:textId="3125D33C" w:rsidR="00E7359A" w:rsidRPr="00FD7607" w:rsidRDefault="00F5328F" w:rsidP="00FD7607">
            <w:pPr>
              <w:numPr>
                <w:ilvl w:val="0"/>
                <w:numId w:val="1"/>
              </w:numPr>
              <w:spacing w:after="21"/>
              <w:ind w:hanging="360"/>
              <w:rPr>
                <w:rFonts w:ascii="Arial" w:hAnsi="Arial" w:cs="Arial"/>
              </w:rPr>
            </w:pPr>
            <w:r w:rsidRPr="0067475A">
              <w:rPr>
                <w:rFonts w:ascii="Arial" w:eastAsia="Comic Sans MS" w:hAnsi="Arial" w:cs="Arial"/>
              </w:rPr>
              <w:t xml:space="preserve">foster an ethos  of respect for the culture, background and beliefs of all our families. </w:t>
            </w:r>
          </w:p>
        </w:tc>
      </w:tr>
      <w:tr w:rsidR="00E7359A" w:rsidRPr="0067475A" w14:paraId="50AC83FF" w14:textId="77777777">
        <w:trPr>
          <w:trHeight w:val="583"/>
        </w:trPr>
        <w:tc>
          <w:tcPr>
            <w:tcW w:w="627" w:type="dxa"/>
            <w:tcBorders>
              <w:top w:val="single" w:sz="17" w:space="0" w:color="9BBB59"/>
              <w:left w:val="single" w:sz="8" w:space="0" w:color="9BBB59"/>
              <w:bottom w:val="single" w:sz="8" w:space="0" w:color="9BBB59"/>
              <w:right w:val="single" w:sz="8" w:space="0" w:color="9BBB59"/>
            </w:tcBorders>
            <w:shd w:val="clear" w:color="auto" w:fill="E6EED5"/>
          </w:tcPr>
          <w:p w14:paraId="513016D4" w14:textId="77777777" w:rsidR="00E7359A" w:rsidRPr="0067475A" w:rsidRDefault="00F5328F">
            <w:pPr>
              <w:ind w:left="34"/>
              <w:rPr>
                <w:rFonts w:ascii="Arial" w:hAnsi="Arial" w:cs="Arial"/>
              </w:rPr>
            </w:pPr>
            <w:r w:rsidRPr="0067475A">
              <w:rPr>
                <w:rFonts w:ascii="Arial" w:eastAsia="Arial" w:hAnsi="Arial" w:cs="Arial"/>
                <w:b/>
                <w:sz w:val="24"/>
              </w:rPr>
              <w:t xml:space="preserve"> </w:t>
            </w:r>
          </w:p>
        </w:tc>
        <w:tc>
          <w:tcPr>
            <w:tcW w:w="3346" w:type="dxa"/>
            <w:tcBorders>
              <w:top w:val="single" w:sz="17" w:space="0" w:color="9BBB59"/>
              <w:left w:val="single" w:sz="8" w:space="0" w:color="9BBB59"/>
              <w:bottom w:val="single" w:sz="8" w:space="0" w:color="9BBB59"/>
              <w:right w:val="single" w:sz="8" w:space="0" w:color="9BBB59"/>
            </w:tcBorders>
            <w:shd w:val="clear" w:color="auto" w:fill="E6EED5"/>
          </w:tcPr>
          <w:p w14:paraId="3CE8AA0B" w14:textId="750953A1" w:rsidR="00E7359A" w:rsidRPr="0067475A" w:rsidRDefault="00F5328F" w:rsidP="00FD7607">
            <w:pPr>
              <w:ind w:left="2"/>
              <w:jc w:val="center"/>
              <w:rPr>
                <w:rFonts w:ascii="Arial" w:hAnsi="Arial" w:cs="Arial"/>
              </w:rPr>
            </w:pPr>
            <w:r w:rsidRPr="0067475A">
              <w:rPr>
                <w:rFonts w:ascii="Arial" w:eastAsia="Comic Sans MS" w:hAnsi="Arial" w:cs="Arial"/>
                <w:b/>
                <w:sz w:val="20"/>
              </w:rPr>
              <w:t>Questions</w:t>
            </w:r>
          </w:p>
        </w:tc>
        <w:tc>
          <w:tcPr>
            <w:tcW w:w="11017" w:type="dxa"/>
            <w:tcBorders>
              <w:top w:val="single" w:sz="17" w:space="0" w:color="9BBB59"/>
              <w:left w:val="single" w:sz="8" w:space="0" w:color="9BBB59"/>
              <w:bottom w:val="single" w:sz="8" w:space="0" w:color="9BBB59"/>
              <w:right w:val="single" w:sz="8" w:space="0" w:color="9BBB59"/>
            </w:tcBorders>
            <w:shd w:val="clear" w:color="auto" w:fill="E6EED5"/>
          </w:tcPr>
          <w:p w14:paraId="44D04F79" w14:textId="77777777" w:rsidR="00E7359A" w:rsidRPr="0067475A" w:rsidRDefault="00F5328F">
            <w:pPr>
              <w:ind w:left="286"/>
              <w:rPr>
                <w:rFonts w:ascii="Arial" w:hAnsi="Arial" w:cs="Arial"/>
              </w:rPr>
            </w:pPr>
            <w:r w:rsidRPr="0067475A">
              <w:rPr>
                <w:rFonts w:ascii="Arial" w:eastAsia="Comic Sans MS" w:hAnsi="Arial" w:cs="Arial"/>
                <w:sz w:val="20"/>
              </w:rPr>
              <w:t xml:space="preserve">School Response </w:t>
            </w:r>
          </w:p>
          <w:p w14:paraId="0685A8E1" w14:textId="77777777" w:rsidR="00E7359A" w:rsidRPr="0067475A" w:rsidRDefault="00F5328F">
            <w:pPr>
              <w:ind w:left="286"/>
              <w:rPr>
                <w:rFonts w:ascii="Arial" w:hAnsi="Arial" w:cs="Arial"/>
              </w:rPr>
            </w:pPr>
            <w:r w:rsidRPr="0067475A">
              <w:rPr>
                <w:rFonts w:ascii="Arial" w:eastAsia="Comic Sans MS" w:hAnsi="Arial" w:cs="Arial"/>
                <w:sz w:val="20"/>
              </w:rPr>
              <w:t xml:space="preserve"> </w:t>
            </w:r>
          </w:p>
        </w:tc>
      </w:tr>
      <w:tr w:rsidR="00E7359A" w:rsidRPr="0067475A" w14:paraId="0C021B38" w14:textId="77777777">
        <w:trPr>
          <w:trHeight w:val="1416"/>
        </w:trPr>
        <w:tc>
          <w:tcPr>
            <w:tcW w:w="627" w:type="dxa"/>
            <w:tcBorders>
              <w:top w:val="single" w:sz="8" w:space="0" w:color="9BBB59"/>
              <w:left w:val="single" w:sz="8" w:space="0" w:color="9BBB59"/>
              <w:bottom w:val="single" w:sz="8" w:space="0" w:color="9BBB59"/>
              <w:right w:val="single" w:sz="8" w:space="0" w:color="9BBB59"/>
            </w:tcBorders>
          </w:tcPr>
          <w:p w14:paraId="0550B9B0" w14:textId="77777777" w:rsidR="00E7359A" w:rsidRPr="0067475A" w:rsidRDefault="00F5328F">
            <w:pPr>
              <w:ind w:left="34"/>
              <w:rPr>
                <w:rFonts w:ascii="Arial" w:hAnsi="Arial" w:cs="Arial"/>
              </w:rPr>
            </w:pPr>
            <w:r w:rsidRPr="0067475A">
              <w:rPr>
                <w:rFonts w:ascii="Arial" w:eastAsia="Arial" w:hAnsi="Arial" w:cs="Arial"/>
                <w:b/>
                <w:sz w:val="24"/>
              </w:rPr>
              <w:t xml:space="preserve"> </w:t>
            </w:r>
          </w:p>
        </w:tc>
        <w:tc>
          <w:tcPr>
            <w:tcW w:w="3346" w:type="dxa"/>
            <w:tcBorders>
              <w:top w:val="single" w:sz="8" w:space="0" w:color="9BBB59"/>
              <w:left w:val="single" w:sz="8" w:space="0" w:color="9BBB59"/>
              <w:bottom w:val="single" w:sz="8" w:space="0" w:color="9BBB59"/>
              <w:right w:val="single" w:sz="8" w:space="0" w:color="9BBB59"/>
            </w:tcBorders>
          </w:tcPr>
          <w:p w14:paraId="04F04592" w14:textId="3F4C2EAE" w:rsidR="00E7359A" w:rsidRPr="0067475A" w:rsidRDefault="00F5328F">
            <w:pPr>
              <w:ind w:left="722" w:hanging="360"/>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r w:rsidRPr="0067475A">
              <w:rPr>
                <w:rFonts w:ascii="Arial" w:eastAsia="Comic Sans MS" w:hAnsi="Arial" w:cs="Arial"/>
                <w:b/>
                <w:sz w:val="20"/>
              </w:rPr>
              <w:t xml:space="preserve">The kind of </w:t>
            </w:r>
            <w:r w:rsidR="00B179EC" w:rsidRPr="0067475A">
              <w:rPr>
                <w:rFonts w:ascii="Arial" w:eastAsia="Comic Sans MS" w:hAnsi="Arial" w:cs="Arial"/>
                <w:b/>
                <w:sz w:val="20"/>
              </w:rPr>
              <w:t>SEN/D</w:t>
            </w:r>
            <w:r w:rsidRPr="0067475A">
              <w:rPr>
                <w:rFonts w:ascii="Arial" w:eastAsia="Comic Sans MS" w:hAnsi="Arial" w:cs="Arial"/>
                <w:b/>
                <w:sz w:val="20"/>
              </w:rPr>
              <w:t xml:space="preserve"> is provided for </w:t>
            </w:r>
          </w:p>
        </w:tc>
        <w:tc>
          <w:tcPr>
            <w:tcW w:w="11017" w:type="dxa"/>
            <w:tcBorders>
              <w:top w:val="single" w:sz="8" w:space="0" w:color="9BBB59"/>
              <w:left w:val="single" w:sz="8" w:space="0" w:color="9BBB59"/>
              <w:bottom w:val="single" w:sz="8" w:space="0" w:color="9BBB59"/>
              <w:right w:val="single" w:sz="8" w:space="0" w:color="9BBB59"/>
            </w:tcBorders>
          </w:tcPr>
          <w:p w14:paraId="10A9A119" w14:textId="30EBEBC0" w:rsidR="00E7359A" w:rsidRPr="00E53F57" w:rsidRDefault="00F5328F" w:rsidP="00E53F57">
            <w:pPr>
              <w:spacing w:after="20"/>
              <w:rPr>
                <w:rFonts w:ascii="Arial" w:hAnsi="Arial" w:cs="Arial"/>
              </w:rPr>
            </w:pPr>
            <w:r w:rsidRPr="00E53F57">
              <w:rPr>
                <w:rFonts w:ascii="Arial" w:eastAsia="Comic Sans MS" w:hAnsi="Arial" w:cs="Arial"/>
                <w:sz w:val="20"/>
              </w:rPr>
              <w:t xml:space="preserve">We are a mainstream, inclusive nursery school that fully complies with the requirements outlined in the Special Needs Code of Practice (2014).  Staff have experience in supporting children who may have difficulties with: </w:t>
            </w:r>
          </w:p>
          <w:p w14:paraId="5695F241" w14:textId="77777777" w:rsidR="00E7359A" w:rsidRPr="0067475A" w:rsidRDefault="00F5328F">
            <w:pPr>
              <w:numPr>
                <w:ilvl w:val="0"/>
                <w:numId w:val="2"/>
              </w:numPr>
              <w:ind w:hanging="420"/>
              <w:rPr>
                <w:rFonts w:ascii="Arial" w:hAnsi="Arial" w:cs="Arial"/>
              </w:rPr>
            </w:pPr>
            <w:r w:rsidRPr="0067475A">
              <w:rPr>
                <w:rFonts w:ascii="Arial" w:eastAsia="Comic Sans MS" w:hAnsi="Arial" w:cs="Arial"/>
                <w:sz w:val="20"/>
              </w:rPr>
              <w:t xml:space="preserve">Cognition and Learning </w:t>
            </w:r>
          </w:p>
          <w:p w14:paraId="517B8DF7" w14:textId="77777777" w:rsidR="00E7359A" w:rsidRPr="0067475A" w:rsidRDefault="00F5328F">
            <w:pPr>
              <w:numPr>
                <w:ilvl w:val="0"/>
                <w:numId w:val="2"/>
              </w:numPr>
              <w:ind w:hanging="420"/>
              <w:rPr>
                <w:rFonts w:ascii="Arial" w:hAnsi="Arial" w:cs="Arial"/>
              </w:rPr>
            </w:pPr>
            <w:r w:rsidRPr="0067475A">
              <w:rPr>
                <w:rFonts w:ascii="Arial" w:eastAsia="Comic Sans MS" w:hAnsi="Arial" w:cs="Arial"/>
                <w:sz w:val="20"/>
              </w:rPr>
              <w:t xml:space="preserve">Communication and Interaction </w:t>
            </w:r>
          </w:p>
        </w:tc>
      </w:tr>
    </w:tbl>
    <w:p w14:paraId="47DAE8B1" w14:textId="11EE1E69" w:rsidR="008458F2" w:rsidRPr="0067475A" w:rsidRDefault="008458F2">
      <w:pPr>
        <w:spacing w:after="0"/>
        <w:ind w:left="-1440" w:right="15398"/>
        <w:rPr>
          <w:rFonts w:ascii="Arial" w:hAnsi="Arial" w:cs="Arial"/>
        </w:rPr>
      </w:pPr>
    </w:p>
    <w:p w14:paraId="77114E0D" w14:textId="6DEC337E" w:rsidR="00E7359A" w:rsidRPr="0067475A" w:rsidRDefault="008458F2" w:rsidP="008458F2">
      <w:pPr>
        <w:tabs>
          <w:tab w:val="left" w:pos="7200"/>
        </w:tabs>
        <w:rPr>
          <w:rFonts w:ascii="Arial" w:hAnsi="Arial" w:cs="Arial"/>
        </w:rPr>
      </w:pPr>
      <w:r w:rsidRPr="0067475A">
        <w:rPr>
          <w:rFonts w:ascii="Arial" w:hAnsi="Arial" w:cs="Arial"/>
        </w:rPr>
        <w:tab/>
      </w:r>
    </w:p>
    <w:tbl>
      <w:tblPr>
        <w:tblStyle w:val="TableGrid"/>
        <w:tblW w:w="14990" w:type="dxa"/>
        <w:tblInd w:w="-106" w:type="dxa"/>
        <w:tblCellMar>
          <w:top w:w="9" w:type="dxa"/>
          <w:right w:w="12" w:type="dxa"/>
        </w:tblCellMar>
        <w:tblLook w:val="04A0" w:firstRow="1" w:lastRow="0" w:firstColumn="1" w:lastColumn="0" w:noHBand="0" w:noVBand="1"/>
      </w:tblPr>
      <w:tblGrid>
        <w:gridCol w:w="627"/>
        <w:gridCol w:w="828"/>
        <w:gridCol w:w="2518"/>
        <w:gridCol w:w="828"/>
        <w:gridCol w:w="10189"/>
      </w:tblGrid>
      <w:tr w:rsidR="00E7359A" w:rsidRPr="0067475A" w14:paraId="2EF41DFD" w14:textId="77777777">
        <w:trPr>
          <w:trHeight w:val="599"/>
        </w:trPr>
        <w:tc>
          <w:tcPr>
            <w:tcW w:w="627" w:type="dxa"/>
            <w:tcBorders>
              <w:top w:val="single" w:sz="8" w:space="0" w:color="9BBB59"/>
              <w:left w:val="single" w:sz="8" w:space="0" w:color="9BBB59"/>
              <w:bottom w:val="nil"/>
              <w:right w:val="single" w:sz="8" w:space="0" w:color="9BBB59"/>
            </w:tcBorders>
          </w:tcPr>
          <w:p w14:paraId="341DB4BB" w14:textId="77777777" w:rsidR="00E7359A" w:rsidRPr="0067475A" w:rsidRDefault="00E7359A">
            <w:pPr>
              <w:rPr>
                <w:rFonts w:ascii="Arial" w:hAnsi="Arial" w:cs="Arial"/>
              </w:rPr>
            </w:pPr>
          </w:p>
        </w:tc>
        <w:tc>
          <w:tcPr>
            <w:tcW w:w="828" w:type="dxa"/>
            <w:tcBorders>
              <w:top w:val="single" w:sz="8" w:space="0" w:color="9BBB59"/>
              <w:left w:val="single" w:sz="8" w:space="0" w:color="9BBB59"/>
              <w:bottom w:val="nil"/>
              <w:right w:val="nil"/>
            </w:tcBorders>
          </w:tcPr>
          <w:p w14:paraId="72AB2905" w14:textId="77777777" w:rsidR="00E7359A" w:rsidRPr="0067475A" w:rsidRDefault="00E7359A">
            <w:pPr>
              <w:rPr>
                <w:rFonts w:ascii="Arial" w:hAnsi="Arial" w:cs="Arial"/>
              </w:rPr>
            </w:pPr>
          </w:p>
        </w:tc>
        <w:tc>
          <w:tcPr>
            <w:tcW w:w="2518" w:type="dxa"/>
            <w:tcBorders>
              <w:top w:val="single" w:sz="8" w:space="0" w:color="9BBB59"/>
              <w:left w:val="nil"/>
              <w:bottom w:val="nil"/>
              <w:right w:val="single" w:sz="8" w:space="0" w:color="9BBB59"/>
            </w:tcBorders>
          </w:tcPr>
          <w:p w14:paraId="2B51A2C6" w14:textId="77777777" w:rsidR="00E7359A" w:rsidRPr="0067475A" w:rsidRDefault="00E7359A">
            <w:pPr>
              <w:rPr>
                <w:rFonts w:ascii="Arial" w:hAnsi="Arial" w:cs="Arial"/>
              </w:rPr>
            </w:pPr>
          </w:p>
        </w:tc>
        <w:tc>
          <w:tcPr>
            <w:tcW w:w="828" w:type="dxa"/>
            <w:tcBorders>
              <w:top w:val="single" w:sz="8" w:space="0" w:color="9BBB59"/>
              <w:left w:val="single" w:sz="8" w:space="0" w:color="9BBB59"/>
              <w:bottom w:val="nil"/>
              <w:right w:val="nil"/>
            </w:tcBorders>
          </w:tcPr>
          <w:p w14:paraId="75DE4671" w14:textId="77777777" w:rsidR="00E7359A" w:rsidRPr="0067475A" w:rsidRDefault="00E7359A">
            <w:pPr>
              <w:rPr>
                <w:rFonts w:ascii="Arial" w:hAnsi="Arial" w:cs="Arial"/>
              </w:rPr>
            </w:pPr>
          </w:p>
        </w:tc>
        <w:tc>
          <w:tcPr>
            <w:tcW w:w="10189" w:type="dxa"/>
            <w:tcBorders>
              <w:top w:val="single" w:sz="8" w:space="0" w:color="9BBB59"/>
              <w:left w:val="nil"/>
              <w:bottom w:val="nil"/>
              <w:right w:val="single" w:sz="8" w:space="0" w:color="9BBB59"/>
            </w:tcBorders>
          </w:tcPr>
          <w:p w14:paraId="6B4145F3" w14:textId="77777777" w:rsidR="00E7359A" w:rsidRPr="0067475A" w:rsidRDefault="00F5328F">
            <w:pPr>
              <w:numPr>
                <w:ilvl w:val="0"/>
                <w:numId w:val="3"/>
              </w:numPr>
              <w:ind w:hanging="420"/>
              <w:rPr>
                <w:rFonts w:ascii="Arial" w:hAnsi="Arial" w:cs="Arial"/>
              </w:rPr>
            </w:pPr>
            <w:r w:rsidRPr="0067475A">
              <w:rPr>
                <w:rFonts w:ascii="Arial" w:eastAsia="Comic Sans MS" w:hAnsi="Arial" w:cs="Arial"/>
                <w:sz w:val="20"/>
              </w:rPr>
              <w:t xml:space="preserve">Social, Emotional and Mental Health </w:t>
            </w:r>
          </w:p>
          <w:p w14:paraId="5F2050F3" w14:textId="77777777" w:rsidR="00E53F57" w:rsidRPr="00E53F57" w:rsidRDefault="00B179EC" w:rsidP="00E53F57">
            <w:pPr>
              <w:numPr>
                <w:ilvl w:val="0"/>
                <w:numId w:val="3"/>
              </w:numPr>
              <w:ind w:hanging="420"/>
              <w:rPr>
                <w:rFonts w:ascii="Arial" w:hAnsi="Arial" w:cs="Arial"/>
              </w:rPr>
            </w:pPr>
            <w:r w:rsidRPr="0067475A">
              <w:rPr>
                <w:rFonts w:ascii="Arial" w:eastAsia="Comic Sans MS" w:hAnsi="Arial" w:cs="Arial"/>
                <w:sz w:val="20"/>
              </w:rPr>
              <w:t>Sen</w:t>
            </w:r>
            <w:r w:rsidR="00E53F57">
              <w:rPr>
                <w:rFonts w:ascii="Arial" w:eastAsia="Comic Sans MS" w:hAnsi="Arial" w:cs="Arial"/>
                <w:sz w:val="20"/>
              </w:rPr>
              <w:t>sory and Physical</w:t>
            </w:r>
          </w:p>
          <w:p w14:paraId="42256081" w14:textId="29DEB05B" w:rsidR="00E53F57" w:rsidRPr="00E53F57" w:rsidRDefault="00E53F57" w:rsidP="00E53F57">
            <w:pPr>
              <w:ind w:left="840"/>
              <w:rPr>
                <w:rFonts w:ascii="Arial" w:hAnsi="Arial" w:cs="Arial"/>
              </w:rPr>
            </w:pPr>
          </w:p>
        </w:tc>
      </w:tr>
      <w:tr w:rsidR="00E7359A" w:rsidRPr="0067475A" w14:paraId="02FCC8F3" w14:textId="77777777">
        <w:trPr>
          <w:trHeight w:val="539"/>
        </w:trPr>
        <w:tc>
          <w:tcPr>
            <w:tcW w:w="627" w:type="dxa"/>
            <w:tcBorders>
              <w:top w:val="nil"/>
              <w:left w:val="single" w:sz="8" w:space="0" w:color="9BBB59"/>
              <w:bottom w:val="single" w:sz="8" w:space="0" w:color="9BBB59"/>
              <w:right w:val="single" w:sz="8" w:space="0" w:color="9BBB59"/>
            </w:tcBorders>
          </w:tcPr>
          <w:p w14:paraId="662F46AE"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tcPr>
          <w:p w14:paraId="3EB75DE6" w14:textId="77777777" w:rsidR="00E7359A" w:rsidRPr="0067475A" w:rsidRDefault="00E7359A">
            <w:pPr>
              <w:rPr>
                <w:rFonts w:ascii="Arial" w:hAnsi="Arial" w:cs="Arial"/>
              </w:rPr>
            </w:pPr>
          </w:p>
        </w:tc>
        <w:tc>
          <w:tcPr>
            <w:tcW w:w="2518" w:type="dxa"/>
            <w:tcBorders>
              <w:top w:val="nil"/>
              <w:left w:val="nil"/>
              <w:bottom w:val="single" w:sz="8" w:space="0" w:color="9BBB59"/>
              <w:right w:val="single" w:sz="8" w:space="0" w:color="9BBB59"/>
            </w:tcBorders>
          </w:tcPr>
          <w:p w14:paraId="1B9A0E7C"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tcPr>
          <w:p w14:paraId="002A5AEE" w14:textId="0AFAB22D" w:rsidR="00E7359A" w:rsidRPr="0067475A" w:rsidRDefault="00E7359A" w:rsidP="00E53F57">
            <w:pPr>
              <w:rPr>
                <w:rFonts w:ascii="Arial" w:hAnsi="Arial" w:cs="Arial"/>
              </w:rPr>
            </w:pPr>
          </w:p>
        </w:tc>
        <w:tc>
          <w:tcPr>
            <w:tcW w:w="10189" w:type="dxa"/>
            <w:tcBorders>
              <w:top w:val="nil"/>
              <w:left w:val="nil"/>
              <w:bottom w:val="single" w:sz="8" w:space="0" w:color="9BBB59"/>
              <w:right w:val="single" w:sz="8" w:space="0" w:color="9BBB59"/>
            </w:tcBorders>
          </w:tcPr>
          <w:p w14:paraId="73EF128E" w14:textId="77777777" w:rsidR="00E7359A" w:rsidRPr="00E53F57" w:rsidRDefault="00F5328F" w:rsidP="00E53F57">
            <w:pPr>
              <w:rPr>
                <w:rFonts w:ascii="Arial" w:hAnsi="Arial" w:cs="Arial"/>
              </w:rPr>
            </w:pPr>
            <w:r w:rsidRPr="00E53F57">
              <w:rPr>
                <w:rFonts w:ascii="Arial" w:eastAsia="Comic Sans MS" w:hAnsi="Arial" w:cs="Arial"/>
                <w:sz w:val="20"/>
              </w:rPr>
              <w:t xml:space="preserve">We make reasonable adjustments to our practice so as to comply with the Equality Act (2010) </w:t>
            </w:r>
          </w:p>
          <w:p w14:paraId="35A7D756" w14:textId="77777777" w:rsidR="00E7359A" w:rsidRPr="0067475A" w:rsidRDefault="00F5328F">
            <w:pPr>
              <w:rPr>
                <w:rFonts w:ascii="Arial" w:hAnsi="Arial" w:cs="Arial"/>
              </w:rPr>
            </w:pPr>
            <w:r w:rsidRPr="0067475A">
              <w:rPr>
                <w:rFonts w:ascii="Arial" w:eastAsia="Comic Sans MS" w:hAnsi="Arial" w:cs="Arial"/>
                <w:sz w:val="20"/>
              </w:rPr>
              <w:t xml:space="preserve"> </w:t>
            </w:r>
          </w:p>
        </w:tc>
      </w:tr>
      <w:tr w:rsidR="00E7359A" w:rsidRPr="0067475A" w14:paraId="6060A938" w14:textId="77777777">
        <w:trPr>
          <w:trHeight w:val="1433"/>
        </w:trPr>
        <w:tc>
          <w:tcPr>
            <w:tcW w:w="627" w:type="dxa"/>
            <w:tcBorders>
              <w:top w:val="single" w:sz="8" w:space="0" w:color="9BBB59"/>
              <w:left w:val="single" w:sz="8" w:space="0" w:color="9BBB59"/>
              <w:bottom w:val="nil"/>
              <w:right w:val="single" w:sz="8" w:space="0" w:color="9BBB59"/>
            </w:tcBorders>
            <w:shd w:val="clear" w:color="auto" w:fill="E6EED5"/>
          </w:tcPr>
          <w:p w14:paraId="36B5C96D" w14:textId="77777777" w:rsidR="00E7359A" w:rsidRPr="0067475A" w:rsidRDefault="00F5328F">
            <w:pPr>
              <w:ind w:left="139"/>
              <w:rPr>
                <w:rFonts w:ascii="Arial" w:hAnsi="Arial" w:cs="Arial"/>
              </w:rPr>
            </w:pPr>
            <w:r w:rsidRPr="0067475A">
              <w:rPr>
                <w:rFonts w:ascii="Arial" w:eastAsia="Arial" w:hAnsi="Arial" w:cs="Arial"/>
                <w:b/>
              </w:rPr>
              <w:t xml:space="preserve"> </w:t>
            </w:r>
          </w:p>
        </w:tc>
        <w:tc>
          <w:tcPr>
            <w:tcW w:w="828" w:type="dxa"/>
            <w:tcBorders>
              <w:top w:val="single" w:sz="8" w:space="0" w:color="9BBB59"/>
              <w:left w:val="single" w:sz="8" w:space="0" w:color="9BBB59"/>
              <w:bottom w:val="nil"/>
              <w:right w:val="nil"/>
            </w:tcBorders>
            <w:shd w:val="clear" w:color="auto" w:fill="E6EED5"/>
          </w:tcPr>
          <w:p w14:paraId="76FD2873"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2518" w:type="dxa"/>
            <w:tcBorders>
              <w:top w:val="single" w:sz="8" w:space="0" w:color="9BBB59"/>
              <w:left w:val="nil"/>
              <w:bottom w:val="nil"/>
              <w:right w:val="single" w:sz="8" w:space="0" w:color="9BBB59"/>
            </w:tcBorders>
            <w:shd w:val="clear" w:color="auto" w:fill="E6EED5"/>
          </w:tcPr>
          <w:p w14:paraId="6905AA0D" w14:textId="46097009" w:rsidR="00E7359A" w:rsidRPr="0067475A" w:rsidRDefault="00F5328F">
            <w:pPr>
              <w:spacing w:line="241" w:lineRule="auto"/>
              <w:ind w:right="325"/>
              <w:rPr>
                <w:rFonts w:ascii="Arial" w:hAnsi="Arial" w:cs="Arial"/>
              </w:rPr>
            </w:pPr>
            <w:r w:rsidRPr="0067475A">
              <w:rPr>
                <w:rFonts w:ascii="Arial" w:eastAsia="Comic Sans MS" w:hAnsi="Arial" w:cs="Arial"/>
                <w:b/>
                <w:sz w:val="20"/>
              </w:rPr>
              <w:t xml:space="preserve">Policies for identifying children with </w:t>
            </w:r>
            <w:r w:rsidR="00B179EC" w:rsidRPr="0067475A">
              <w:rPr>
                <w:rFonts w:ascii="Arial" w:eastAsia="Comic Sans MS" w:hAnsi="Arial" w:cs="Arial"/>
                <w:b/>
                <w:sz w:val="20"/>
              </w:rPr>
              <w:t>SEN/D</w:t>
            </w:r>
            <w:r w:rsidRPr="0067475A">
              <w:rPr>
                <w:rFonts w:ascii="Arial" w:eastAsia="Comic Sans MS" w:hAnsi="Arial" w:cs="Arial"/>
                <w:b/>
                <w:sz w:val="20"/>
              </w:rPr>
              <w:t xml:space="preserve"> and assessing their </w:t>
            </w:r>
          </w:p>
          <w:p w14:paraId="1959B2AE" w14:textId="77777777" w:rsidR="00E7359A" w:rsidRPr="0067475A" w:rsidRDefault="00F5328F">
            <w:pPr>
              <w:rPr>
                <w:rFonts w:ascii="Arial" w:hAnsi="Arial" w:cs="Arial"/>
              </w:rPr>
            </w:pPr>
            <w:r w:rsidRPr="0067475A">
              <w:rPr>
                <w:rFonts w:ascii="Arial" w:eastAsia="Comic Sans MS" w:hAnsi="Arial" w:cs="Arial"/>
                <w:b/>
                <w:sz w:val="20"/>
              </w:rPr>
              <w:t xml:space="preserve">needs  </w:t>
            </w:r>
          </w:p>
        </w:tc>
        <w:tc>
          <w:tcPr>
            <w:tcW w:w="828" w:type="dxa"/>
            <w:tcBorders>
              <w:top w:val="single" w:sz="8" w:space="0" w:color="9BBB59"/>
              <w:left w:val="single" w:sz="8" w:space="0" w:color="9BBB59"/>
              <w:bottom w:val="nil"/>
              <w:right w:val="nil"/>
            </w:tcBorders>
            <w:shd w:val="clear" w:color="auto" w:fill="E6EED5"/>
          </w:tcPr>
          <w:p w14:paraId="21287DA7" w14:textId="77777777" w:rsidR="00E7359A" w:rsidRPr="0067475A" w:rsidRDefault="00F5328F">
            <w:pPr>
              <w:spacing w:after="578"/>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29692B3D"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single" w:sz="8" w:space="0" w:color="9BBB59"/>
              <w:left w:val="nil"/>
              <w:bottom w:val="nil"/>
              <w:right w:val="single" w:sz="8" w:space="0" w:color="9BBB59"/>
            </w:tcBorders>
            <w:shd w:val="clear" w:color="auto" w:fill="E6EED5"/>
          </w:tcPr>
          <w:p w14:paraId="42AC8625" w14:textId="77777777" w:rsidR="00E7359A" w:rsidRPr="0067475A" w:rsidRDefault="00F5328F">
            <w:pPr>
              <w:spacing w:after="10" w:line="234" w:lineRule="auto"/>
              <w:ind w:right="142"/>
              <w:jc w:val="both"/>
              <w:rPr>
                <w:rFonts w:ascii="Arial" w:hAnsi="Arial" w:cs="Arial"/>
              </w:rPr>
            </w:pPr>
            <w:r w:rsidRPr="0067475A">
              <w:rPr>
                <w:rFonts w:ascii="Arial" w:eastAsia="Comic Sans MS" w:hAnsi="Arial" w:cs="Arial"/>
                <w:sz w:val="20"/>
              </w:rPr>
              <w:t>Each child has a key</w:t>
            </w:r>
            <w:r w:rsidR="00D80506" w:rsidRPr="0067475A">
              <w:rPr>
                <w:rFonts w:ascii="Arial" w:eastAsia="Comic Sans MS" w:hAnsi="Arial" w:cs="Arial"/>
                <w:sz w:val="20"/>
              </w:rPr>
              <w:t xml:space="preserve"> person</w:t>
            </w:r>
            <w:r w:rsidRPr="0067475A">
              <w:rPr>
                <w:rFonts w:ascii="Arial" w:eastAsia="Comic Sans MS" w:hAnsi="Arial" w:cs="Arial"/>
                <w:sz w:val="20"/>
              </w:rPr>
              <w:t xml:space="preserve"> (a class teacher or nursery nurse) who regularly monitors the child’s progress through the Early Years Foundation Stage curriculum.  We follow an </w:t>
            </w:r>
            <w:r w:rsidRPr="0067475A">
              <w:rPr>
                <w:rFonts w:ascii="Arial" w:eastAsia="Comic Sans MS" w:hAnsi="Arial" w:cs="Arial"/>
                <w:sz w:val="21"/>
              </w:rPr>
              <w:t>Assess, Plan, Do, Review</w:t>
            </w:r>
            <w:r w:rsidRPr="0067475A">
              <w:rPr>
                <w:rFonts w:ascii="Arial" w:eastAsia="Comic Sans MS" w:hAnsi="Arial" w:cs="Arial"/>
                <w:sz w:val="20"/>
              </w:rPr>
              <w:t xml:space="preserve"> model to meet the learning needs of all our children. </w:t>
            </w:r>
          </w:p>
          <w:p w14:paraId="6FA3221D" w14:textId="77777777" w:rsidR="00E7359A" w:rsidRPr="0067475A" w:rsidRDefault="00F5328F">
            <w:pPr>
              <w:rPr>
                <w:rFonts w:ascii="Arial" w:hAnsi="Arial" w:cs="Arial"/>
              </w:rPr>
            </w:pPr>
            <w:r w:rsidRPr="0067475A">
              <w:rPr>
                <w:rFonts w:ascii="Arial" w:eastAsia="Comic Sans MS" w:hAnsi="Arial" w:cs="Arial"/>
                <w:sz w:val="20"/>
              </w:rPr>
              <w:t xml:space="preserve">We aim to work in true partnership with parents/carers to identify any child’s potential need for additional support, whilst acknowledging that our children are very young and all children develop at different rates. </w:t>
            </w:r>
          </w:p>
        </w:tc>
      </w:tr>
      <w:tr w:rsidR="00E7359A" w:rsidRPr="0067475A" w14:paraId="15FC597F" w14:textId="77777777">
        <w:trPr>
          <w:trHeight w:val="557"/>
        </w:trPr>
        <w:tc>
          <w:tcPr>
            <w:tcW w:w="627" w:type="dxa"/>
            <w:tcBorders>
              <w:top w:val="nil"/>
              <w:left w:val="single" w:sz="8" w:space="0" w:color="9BBB59"/>
              <w:bottom w:val="nil"/>
              <w:right w:val="single" w:sz="8" w:space="0" w:color="9BBB59"/>
            </w:tcBorders>
            <w:shd w:val="clear" w:color="auto" w:fill="E6EED5"/>
          </w:tcPr>
          <w:p w14:paraId="7748BEC1"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shd w:val="clear" w:color="auto" w:fill="E6EED5"/>
          </w:tcPr>
          <w:p w14:paraId="3CCAE428"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4E9F97B1"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shd w:val="clear" w:color="auto" w:fill="E6EED5"/>
          </w:tcPr>
          <w:p w14:paraId="5B8B2DE0"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shd w:val="clear" w:color="auto" w:fill="E6EED5"/>
          </w:tcPr>
          <w:p w14:paraId="056BDCA5" w14:textId="7D657219" w:rsidR="00E7359A" w:rsidRPr="0067475A" w:rsidRDefault="00F5328F">
            <w:pPr>
              <w:rPr>
                <w:rFonts w:ascii="Arial" w:hAnsi="Arial" w:cs="Arial"/>
              </w:rPr>
            </w:pPr>
            <w:r w:rsidRPr="0067475A">
              <w:rPr>
                <w:rFonts w:ascii="Arial" w:eastAsia="Comic Sans MS" w:hAnsi="Arial" w:cs="Arial"/>
                <w:sz w:val="20"/>
              </w:rPr>
              <w:t>We have an open door policy where parents/carers are welcomed and encouraged to discuss any concerns they may have with their child’s key</w:t>
            </w:r>
            <w:r w:rsidR="00D80506" w:rsidRPr="0067475A">
              <w:rPr>
                <w:rFonts w:ascii="Arial" w:eastAsia="Comic Sans MS" w:hAnsi="Arial" w:cs="Arial"/>
                <w:sz w:val="20"/>
              </w:rPr>
              <w:t xml:space="preserve"> person</w:t>
            </w:r>
            <w:r w:rsidRPr="0067475A">
              <w:rPr>
                <w:rFonts w:ascii="Arial" w:eastAsia="Comic Sans MS" w:hAnsi="Arial" w:cs="Arial"/>
                <w:sz w:val="20"/>
              </w:rPr>
              <w:t xml:space="preserve">, the </w:t>
            </w:r>
            <w:r w:rsidR="00B179EC" w:rsidRPr="0067475A">
              <w:rPr>
                <w:rFonts w:ascii="Arial" w:eastAsia="Comic Sans MS" w:hAnsi="Arial" w:cs="Arial"/>
                <w:sz w:val="20"/>
              </w:rPr>
              <w:t>SEN</w:t>
            </w:r>
            <w:r w:rsidRPr="0067475A">
              <w:rPr>
                <w:rFonts w:ascii="Arial" w:eastAsia="Comic Sans MS" w:hAnsi="Arial" w:cs="Arial"/>
                <w:sz w:val="20"/>
              </w:rPr>
              <w:t xml:space="preserve">Co (Special Needs Coordinator) or the Head teacher. </w:t>
            </w:r>
          </w:p>
        </w:tc>
      </w:tr>
      <w:tr w:rsidR="00E7359A" w:rsidRPr="0067475A" w14:paraId="0DCA73DA" w14:textId="77777777">
        <w:trPr>
          <w:trHeight w:val="278"/>
        </w:trPr>
        <w:tc>
          <w:tcPr>
            <w:tcW w:w="627" w:type="dxa"/>
            <w:tcBorders>
              <w:top w:val="nil"/>
              <w:left w:val="single" w:sz="8" w:space="0" w:color="9BBB59"/>
              <w:bottom w:val="nil"/>
              <w:right w:val="single" w:sz="8" w:space="0" w:color="9BBB59"/>
            </w:tcBorders>
            <w:shd w:val="clear" w:color="auto" w:fill="E6EED5"/>
          </w:tcPr>
          <w:p w14:paraId="0D020F6B"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shd w:val="clear" w:color="auto" w:fill="E6EED5"/>
          </w:tcPr>
          <w:p w14:paraId="23162AC7"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2473E2E5"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shd w:val="clear" w:color="auto" w:fill="E6EED5"/>
          </w:tcPr>
          <w:p w14:paraId="0CD4336D"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shd w:val="clear" w:color="auto" w:fill="E6EED5"/>
          </w:tcPr>
          <w:p w14:paraId="43C593F8" w14:textId="0B58623A" w:rsidR="00E7359A" w:rsidRPr="0067475A" w:rsidRDefault="00F5328F" w:rsidP="0067475A">
            <w:pPr>
              <w:rPr>
                <w:rFonts w:ascii="Arial" w:hAnsi="Arial" w:cs="Arial"/>
              </w:rPr>
            </w:pPr>
            <w:r w:rsidRPr="0067475A">
              <w:rPr>
                <w:rFonts w:ascii="Arial" w:eastAsia="Comic Sans MS" w:hAnsi="Arial" w:cs="Arial"/>
                <w:sz w:val="20"/>
              </w:rPr>
              <w:t xml:space="preserve">Our </w:t>
            </w:r>
            <w:r w:rsidR="00B179EC" w:rsidRPr="0067475A">
              <w:rPr>
                <w:rFonts w:ascii="Arial" w:eastAsia="Comic Sans MS" w:hAnsi="Arial" w:cs="Arial"/>
                <w:sz w:val="20"/>
              </w:rPr>
              <w:t>SEN/D</w:t>
            </w:r>
            <w:r w:rsidRPr="0067475A">
              <w:rPr>
                <w:rFonts w:ascii="Arial" w:eastAsia="Comic Sans MS" w:hAnsi="Arial" w:cs="Arial"/>
                <w:sz w:val="20"/>
              </w:rPr>
              <w:t xml:space="preserve"> Policy and </w:t>
            </w:r>
            <w:r w:rsidR="0067475A">
              <w:rPr>
                <w:rFonts w:ascii="Arial" w:eastAsia="Comic Sans MS" w:hAnsi="Arial" w:cs="Arial"/>
                <w:sz w:val="20"/>
              </w:rPr>
              <w:t xml:space="preserve">Stages of Support </w:t>
            </w:r>
            <w:r w:rsidRPr="0067475A">
              <w:rPr>
                <w:rFonts w:ascii="Arial" w:eastAsia="Comic Sans MS" w:hAnsi="Arial" w:cs="Arial"/>
                <w:sz w:val="20"/>
              </w:rPr>
              <w:t xml:space="preserve">document can be found on our website. </w:t>
            </w:r>
          </w:p>
        </w:tc>
      </w:tr>
      <w:tr w:rsidR="00E7359A" w:rsidRPr="0067475A" w14:paraId="55D77EAC" w14:textId="77777777" w:rsidTr="0067475A">
        <w:trPr>
          <w:trHeight w:val="614"/>
        </w:trPr>
        <w:tc>
          <w:tcPr>
            <w:tcW w:w="627" w:type="dxa"/>
            <w:tcBorders>
              <w:top w:val="nil"/>
              <w:left w:val="single" w:sz="8" w:space="0" w:color="9BBB59"/>
              <w:bottom w:val="single" w:sz="8" w:space="0" w:color="9BBB59"/>
              <w:right w:val="single" w:sz="8" w:space="0" w:color="9BBB59"/>
            </w:tcBorders>
            <w:shd w:val="clear" w:color="auto" w:fill="E6EED5"/>
          </w:tcPr>
          <w:p w14:paraId="2ACB351C"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shd w:val="clear" w:color="auto" w:fill="E6EED5"/>
          </w:tcPr>
          <w:p w14:paraId="50C12E84" w14:textId="77777777" w:rsidR="00E7359A" w:rsidRPr="0067475A" w:rsidRDefault="00E7359A">
            <w:pPr>
              <w:rPr>
                <w:rFonts w:ascii="Arial" w:hAnsi="Arial" w:cs="Arial"/>
              </w:rPr>
            </w:pPr>
          </w:p>
        </w:tc>
        <w:tc>
          <w:tcPr>
            <w:tcW w:w="2518" w:type="dxa"/>
            <w:tcBorders>
              <w:top w:val="nil"/>
              <w:left w:val="nil"/>
              <w:bottom w:val="single" w:sz="8" w:space="0" w:color="9BBB59"/>
              <w:right w:val="single" w:sz="8" w:space="0" w:color="9BBB59"/>
            </w:tcBorders>
            <w:shd w:val="clear" w:color="auto" w:fill="E6EED5"/>
          </w:tcPr>
          <w:p w14:paraId="1E225266"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shd w:val="clear" w:color="auto" w:fill="E6EED5"/>
          </w:tcPr>
          <w:p w14:paraId="25BFE1BB"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single" w:sz="8" w:space="0" w:color="9BBB59"/>
              <w:right w:val="single" w:sz="8" w:space="0" w:color="9BBB59"/>
            </w:tcBorders>
            <w:shd w:val="clear" w:color="auto" w:fill="E6EED5"/>
          </w:tcPr>
          <w:p w14:paraId="4D439222" w14:textId="402C4F73" w:rsidR="00E7359A" w:rsidRPr="0067475A" w:rsidRDefault="00F5328F">
            <w:pPr>
              <w:rPr>
                <w:rFonts w:ascii="Arial" w:hAnsi="Arial" w:cs="Arial"/>
              </w:rPr>
            </w:pPr>
            <w:r w:rsidRPr="0067475A">
              <w:rPr>
                <w:rFonts w:ascii="Arial" w:eastAsia="Comic Sans MS" w:hAnsi="Arial" w:cs="Arial"/>
                <w:sz w:val="20"/>
              </w:rPr>
              <w:t xml:space="preserve">Our school </w:t>
            </w:r>
            <w:r w:rsidR="00B179EC" w:rsidRPr="0067475A">
              <w:rPr>
                <w:rFonts w:ascii="Arial" w:eastAsia="Comic Sans MS" w:hAnsi="Arial" w:cs="Arial"/>
                <w:sz w:val="20"/>
              </w:rPr>
              <w:t>SEN</w:t>
            </w:r>
            <w:r w:rsidRPr="0067475A">
              <w:rPr>
                <w:rFonts w:ascii="Arial" w:eastAsia="Comic Sans MS" w:hAnsi="Arial" w:cs="Arial"/>
                <w:sz w:val="20"/>
              </w:rPr>
              <w:t xml:space="preserve">Co is Mrs Penny Macland she can be contacted on 01483 415220 or via email : </w:t>
            </w:r>
          </w:p>
          <w:p w14:paraId="3449FBF8" w14:textId="53F4FFB4" w:rsidR="00E7359A" w:rsidRPr="0067475A" w:rsidRDefault="00B179EC">
            <w:pPr>
              <w:rPr>
                <w:rFonts w:ascii="Arial" w:hAnsi="Arial" w:cs="Arial"/>
              </w:rPr>
            </w:pPr>
            <w:r w:rsidRPr="0067475A">
              <w:rPr>
                <w:rFonts w:ascii="Arial" w:eastAsia="Comic Sans MS" w:hAnsi="Arial" w:cs="Arial"/>
                <w:color w:val="0000FF"/>
                <w:sz w:val="20"/>
                <w:u w:val="single" w:color="0000FF"/>
              </w:rPr>
              <w:t>SENC</w:t>
            </w:r>
            <w:r w:rsidR="00F5328F" w:rsidRPr="0067475A">
              <w:rPr>
                <w:rFonts w:ascii="Arial" w:eastAsia="Comic Sans MS" w:hAnsi="Arial" w:cs="Arial"/>
                <w:color w:val="0000FF"/>
                <w:sz w:val="20"/>
                <w:u w:val="single" w:color="0000FF"/>
              </w:rPr>
              <w:t>o@wharf.surrey.sch.uk</w:t>
            </w:r>
            <w:r w:rsidR="00F5328F" w:rsidRPr="0067475A">
              <w:rPr>
                <w:rFonts w:ascii="Arial" w:eastAsia="Comic Sans MS" w:hAnsi="Arial" w:cs="Arial"/>
                <w:sz w:val="20"/>
              </w:rPr>
              <w:t xml:space="preserve"> </w:t>
            </w:r>
          </w:p>
          <w:p w14:paraId="155415DD" w14:textId="77777777" w:rsidR="00E7359A" w:rsidRPr="0067475A" w:rsidRDefault="00F5328F">
            <w:pPr>
              <w:rPr>
                <w:rFonts w:ascii="Arial" w:hAnsi="Arial" w:cs="Arial"/>
              </w:rPr>
            </w:pPr>
            <w:r w:rsidRPr="0067475A">
              <w:rPr>
                <w:rFonts w:ascii="Arial" w:eastAsia="Comic Sans MS" w:hAnsi="Arial" w:cs="Arial"/>
                <w:sz w:val="20"/>
              </w:rPr>
              <w:t xml:space="preserve"> </w:t>
            </w:r>
          </w:p>
        </w:tc>
      </w:tr>
      <w:tr w:rsidR="00E7359A" w:rsidRPr="0067475A" w14:paraId="104E05DA" w14:textId="77777777">
        <w:trPr>
          <w:trHeight w:val="879"/>
        </w:trPr>
        <w:tc>
          <w:tcPr>
            <w:tcW w:w="627" w:type="dxa"/>
            <w:tcBorders>
              <w:top w:val="single" w:sz="8" w:space="0" w:color="9BBB59"/>
              <w:left w:val="single" w:sz="8" w:space="0" w:color="9BBB59"/>
              <w:bottom w:val="nil"/>
              <w:right w:val="single" w:sz="8" w:space="0" w:color="9BBB59"/>
            </w:tcBorders>
          </w:tcPr>
          <w:p w14:paraId="47237FF3" w14:textId="77777777" w:rsidR="00E7359A" w:rsidRPr="0067475A" w:rsidRDefault="00F5328F">
            <w:pPr>
              <w:ind w:left="139"/>
              <w:rPr>
                <w:rFonts w:ascii="Arial" w:hAnsi="Arial" w:cs="Arial"/>
              </w:rPr>
            </w:pPr>
            <w:r w:rsidRPr="0067475A">
              <w:rPr>
                <w:rFonts w:ascii="Arial" w:eastAsia="Arial" w:hAnsi="Arial" w:cs="Arial"/>
                <w:b/>
              </w:rPr>
              <w:t xml:space="preserve"> </w:t>
            </w:r>
          </w:p>
        </w:tc>
        <w:tc>
          <w:tcPr>
            <w:tcW w:w="828" w:type="dxa"/>
            <w:tcBorders>
              <w:top w:val="single" w:sz="8" w:space="0" w:color="9BBB59"/>
              <w:left w:val="single" w:sz="8" w:space="0" w:color="9BBB59"/>
              <w:bottom w:val="nil"/>
              <w:right w:val="nil"/>
            </w:tcBorders>
          </w:tcPr>
          <w:p w14:paraId="37F06398" w14:textId="77777777" w:rsidR="00E7359A" w:rsidRPr="0067475A" w:rsidRDefault="00F5328F">
            <w:pPr>
              <w:ind w:left="108"/>
              <w:rPr>
                <w:rFonts w:ascii="Arial" w:hAnsi="Arial" w:cs="Arial"/>
              </w:rPr>
            </w:pPr>
            <w:r w:rsidRPr="0067475A">
              <w:rPr>
                <w:rFonts w:ascii="Arial" w:eastAsia="Comic Sans MS" w:hAnsi="Arial" w:cs="Arial"/>
                <w:b/>
                <w:sz w:val="20"/>
              </w:rPr>
              <w:t xml:space="preserve"> </w:t>
            </w:r>
          </w:p>
        </w:tc>
        <w:tc>
          <w:tcPr>
            <w:tcW w:w="2518" w:type="dxa"/>
            <w:tcBorders>
              <w:top w:val="single" w:sz="8" w:space="0" w:color="9BBB59"/>
              <w:left w:val="nil"/>
              <w:bottom w:val="nil"/>
              <w:right w:val="single" w:sz="8" w:space="0" w:color="9BBB59"/>
            </w:tcBorders>
          </w:tcPr>
          <w:p w14:paraId="1C29A1A7" w14:textId="77777777" w:rsidR="00E7359A" w:rsidRPr="0067475A" w:rsidRDefault="00E7359A">
            <w:pPr>
              <w:rPr>
                <w:rFonts w:ascii="Arial" w:hAnsi="Arial" w:cs="Arial"/>
              </w:rPr>
            </w:pPr>
          </w:p>
        </w:tc>
        <w:tc>
          <w:tcPr>
            <w:tcW w:w="828" w:type="dxa"/>
            <w:tcBorders>
              <w:top w:val="single" w:sz="8" w:space="0" w:color="9BBB59"/>
              <w:left w:val="single" w:sz="8" w:space="0" w:color="9BBB59"/>
              <w:bottom w:val="nil"/>
              <w:right w:val="nil"/>
            </w:tcBorders>
          </w:tcPr>
          <w:p w14:paraId="042B3892"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single" w:sz="8" w:space="0" w:color="9BBB59"/>
              <w:left w:val="nil"/>
              <w:bottom w:val="nil"/>
              <w:right w:val="single" w:sz="8" w:space="0" w:color="9BBB59"/>
            </w:tcBorders>
          </w:tcPr>
          <w:p w14:paraId="6023E1CF" w14:textId="77777777" w:rsidR="00E7359A" w:rsidRDefault="00F5328F" w:rsidP="0067475A">
            <w:pPr>
              <w:rPr>
                <w:rFonts w:ascii="Arial" w:eastAsia="Comic Sans MS" w:hAnsi="Arial" w:cs="Arial"/>
                <w:sz w:val="20"/>
              </w:rPr>
            </w:pPr>
            <w:r w:rsidRPr="0067475A">
              <w:rPr>
                <w:rFonts w:ascii="Arial" w:eastAsia="Comic Sans MS" w:hAnsi="Arial" w:cs="Arial"/>
                <w:sz w:val="20"/>
              </w:rPr>
              <w:t xml:space="preserve">When the nursery school and parents/carers identify the need for additional support to enable a child to make progress an informal meeting takes place in order for the parents/carers, </w:t>
            </w:r>
            <w:r w:rsidR="00E13A4B" w:rsidRPr="0067475A">
              <w:rPr>
                <w:rFonts w:ascii="Arial" w:eastAsia="Comic Sans MS" w:hAnsi="Arial" w:cs="Arial"/>
                <w:sz w:val="20"/>
              </w:rPr>
              <w:t xml:space="preserve"> key person</w:t>
            </w:r>
            <w:r w:rsidRPr="0067475A">
              <w:rPr>
                <w:rFonts w:ascii="Arial" w:eastAsia="Comic Sans MS" w:hAnsi="Arial" w:cs="Arial"/>
                <w:sz w:val="20"/>
              </w:rPr>
              <w:t xml:space="preserve"> and </w:t>
            </w:r>
            <w:r w:rsidR="00B179EC" w:rsidRPr="0067475A">
              <w:rPr>
                <w:rFonts w:ascii="Arial" w:eastAsia="Comic Sans MS" w:hAnsi="Arial" w:cs="Arial"/>
                <w:sz w:val="20"/>
              </w:rPr>
              <w:t>SEN</w:t>
            </w:r>
            <w:r w:rsidRPr="0067475A">
              <w:rPr>
                <w:rFonts w:ascii="Arial" w:eastAsia="Comic Sans MS" w:hAnsi="Arial" w:cs="Arial"/>
                <w:sz w:val="20"/>
              </w:rPr>
              <w:t>Co to agree a plan of support, an Individual Support Plan (ISP) and to initiate</w:t>
            </w:r>
            <w:r w:rsidR="0067475A">
              <w:rPr>
                <w:rFonts w:ascii="Arial" w:eastAsia="Comic Sans MS" w:hAnsi="Arial" w:cs="Arial"/>
                <w:sz w:val="20"/>
              </w:rPr>
              <w:t xml:space="preserve"> a Surrey Support Plan (SSP)</w:t>
            </w:r>
            <w:r w:rsidRPr="0067475A">
              <w:rPr>
                <w:rFonts w:ascii="Arial" w:eastAsia="Comic Sans MS" w:hAnsi="Arial" w:cs="Arial"/>
                <w:sz w:val="20"/>
              </w:rPr>
              <w:t xml:space="preserve">. </w:t>
            </w:r>
            <w:r w:rsidR="001A5997" w:rsidRPr="0067475A">
              <w:rPr>
                <w:rFonts w:ascii="Arial" w:eastAsia="Comic Sans MS" w:hAnsi="Arial" w:cs="Arial"/>
                <w:sz w:val="20"/>
              </w:rPr>
              <w:t>We follow the guidelines set out in SCC’s Gr</w:t>
            </w:r>
            <w:r w:rsidR="0067475A">
              <w:rPr>
                <w:rFonts w:ascii="Arial" w:eastAsia="Comic Sans MS" w:hAnsi="Arial" w:cs="Arial"/>
                <w:sz w:val="20"/>
              </w:rPr>
              <w:t>aduated Response (September 2024</w:t>
            </w:r>
            <w:r w:rsidR="001A5997" w:rsidRPr="0067475A">
              <w:rPr>
                <w:rFonts w:ascii="Arial" w:eastAsia="Comic Sans MS" w:hAnsi="Arial" w:cs="Arial"/>
                <w:sz w:val="20"/>
              </w:rPr>
              <w:t>).</w:t>
            </w:r>
          </w:p>
          <w:p w14:paraId="0925F5A9" w14:textId="421CA648" w:rsidR="00F47A18" w:rsidRPr="0067475A" w:rsidRDefault="00F47A18" w:rsidP="0067475A">
            <w:pPr>
              <w:rPr>
                <w:rFonts w:ascii="Arial" w:hAnsi="Arial" w:cs="Arial"/>
              </w:rPr>
            </w:pPr>
          </w:p>
        </w:tc>
      </w:tr>
      <w:tr w:rsidR="00E7359A" w:rsidRPr="0067475A" w14:paraId="7981B8ED" w14:textId="77777777">
        <w:trPr>
          <w:trHeight w:val="838"/>
        </w:trPr>
        <w:tc>
          <w:tcPr>
            <w:tcW w:w="627" w:type="dxa"/>
            <w:tcBorders>
              <w:top w:val="nil"/>
              <w:left w:val="single" w:sz="8" w:space="0" w:color="9BBB59"/>
              <w:bottom w:val="nil"/>
              <w:right w:val="single" w:sz="8" w:space="0" w:color="9BBB59"/>
            </w:tcBorders>
          </w:tcPr>
          <w:p w14:paraId="1C432B2E"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57DC32EA"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359A257B"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759CBDCA"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1929F3FC" w14:textId="615C342A" w:rsidR="00E7359A" w:rsidRPr="0067475A" w:rsidRDefault="007D14D3">
            <w:pPr>
              <w:rPr>
                <w:rFonts w:ascii="Arial" w:hAnsi="Arial" w:cs="Arial"/>
              </w:rPr>
            </w:pPr>
            <w:r w:rsidRPr="0067475A">
              <w:rPr>
                <w:rFonts w:ascii="Arial" w:eastAsia="Comic Sans MS" w:hAnsi="Arial" w:cs="Arial"/>
                <w:sz w:val="20"/>
              </w:rPr>
              <w:t>The ISP</w:t>
            </w:r>
            <w:r w:rsidR="00F5328F" w:rsidRPr="0067475A">
              <w:rPr>
                <w:rFonts w:ascii="Arial" w:eastAsia="Comic Sans MS" w:hAnsi="Arial" w:cs="Arial"/>
                <w:sz w:val="20"/>
              </w:rPr>
              <w:t xml:space="preserve"> outlines what additional provision will be put in place; what the child can be expected to achieve; who will support the child and for how long.  The child’s progress is continually monitored and regularly reviewed with parents/carers. </w:t>
            </w:r>
          </w:p>
        </w:tc>
      </w:tr>
      <w:tr w:rsidR="00E7359A" w:rsidRPr="0067475A" w14:paraId="6FF89951" w14:textId="77777777">
        <w:trPr>
          <w:trHeight w:val="1393"/>
        </w:trPr>
        <w:tc>
          <w:tcPr>
            <w:tcW w:w="627" w:type="dxa"/>
            <w:tcBorders>
              <w:top w:val="nil"/>
              <w:left w:val="single" w:sz="8" w:space="0" w:color="9BBB59"/>
              <w:bottom w:val="nil"/>
              <w:right w:val="single" w:sz="8" w:space="0" w:color="9BBB59"/>
            </w:tcBorders>
          </w:tcPr>
          <w:p w14:paraId="00A046A6"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1FC30D2C"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18DD13AD"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744885C9"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1D415F7A" w14:textId="719E6E55" w:rsidR="00E7359A" w:rsidRPr="0067475A" w:rsidRDefault="00F5328F">
            <w:pPr>
              <w:rPr>
                <w:rFonts w:ascii="Arial" w:hAnsi="Arial" w:cs="Arial"/>
              </w:rPr>
            </w:pPr>
            <w:r w:rsidRPr="0067475A">
              <w:rPr>
                <w:rFonts w:ascii="Arial" w:eastAsia="Comic Sans MS" w:hAnsi="Arial" w:cs="Arial"/>
                <w:sz w:val="20"/>
              </w:rPr>
              <w:t xml:space="preserve">When necessary, </w:t>
            </w:r>
            <w:r w:rsidR="007D14D3" w:rsidRPr="0067475A">
              <w:rPr>
                <w:rFonts w:ascii="Arial" w:eastAsia="Comic Sans MS" w:hAnsi="Arial" w:cs="Arial"/>
                <w:sz w:val="20"/>
              </w:rPr>
              <w:t>and with parental/carer con</w:t>
            </w:r>
            <w:r w:rsidR="00B179EC" w:rsidRPr="0067475A">
              <w:rPr>
                <w:rFonts w:ascii="Arial" w:eastAsia="Comic Sans MS" w:hAnsi="Arial" w:cs="Arial"/>
                <w:sz w:val="20"/>
              </w:rPr>
              <w:t>sen</w:t>
            </w:r>
            <w:r w:rsidR="007D14D3" w:rsidRPr="0067475A">
              <w:rPr>
                <w:rFonts w:ascii="Arial" w:eastAsia="Comic Sans MS" w:hAnsi="Arial" w:cs="Arial"/>
                <w:sz w:val="20"/>
              </w:rPr>
              <w:t>t,</w:t>
            </w:r>
            <w:r w:rsidRPr="0067475A">
              <w:rPr>
                <w:rFonts w:ascii="Arial" w:eastAsia="Comic Sans MS" w:hAnsi="Arial" w:cs="Arial"/>
                <w:sz w:val="20"/>
              </w:rPr>
              <w:t xml:space="preserve"> external agencies will be called upon.  Advice might be sort from a range of professionals including: Educational Psychologists, Speech and Language Therapists, Occupational Therapists, Specialist Teachers and other health personnel.   Once involved with the child external professionals become part of the provision supporting the child and are closely involved in monitoring and evaluating progression. </w:t>
            </w:r>
          </w:p>
        </w:tc>
      </w:tr>
      <w:tr w:rsidR="00E7359A" w:rsidRPr="0067475A" w14:paraId="24CAE0D9" w14:textId="77777777">
        <w:trPr>
          <w:trHeight w:val="278"/>
        </w:trPr>
        <w:tc>
          <w:tcPr>
            <w:tcW w:w="627" w:type="dxa"/>
            <w:tcBorders>
              <w:top w:val="nil"/>
              <w:left w:val="single" w:sz="8" w:space="0" w:color="9BBB59"/>
              <w:bottom w:val="nil"/>
              <w:right w:val="single" w:sz="8" w:space="0" w:color="9BBB59"/>
            </w:tcBorders>
          </w:tcPr>
          <w:p w14:paraId="2F1EBC00"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491F2457"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4AC1FD5D"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0F21B7DF"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1B97ACBF" w14:textId="2DD72C2B" w:rsidR="00E7359A" w:rsidRPr="0067475A" w:rsidRDefault="00F5328F">
            <w:pPr>
              <w:rPr>
                <w:rFonts w:ascii="Arial" w:hAnsi="Arial" w:cs="Arial"/>
              </w:rPr>
            </w:pPr>
            <w:r w:rsidRPr="0067475A">
              <w:rPr>
                <w:rFonts w:ascii="Arial" w:eastAsia="Comic Sans MS" w:hAnsi="Arial" w:cs="Arial"/>
                <w:sz w:val="20"/>
              </w:rPr>
              <w:t xml:space="preserve">Our </w:t>
            </w:r>
            <w:r w:rsidR="00B179EC" w:rsidRPr="0067475A">
              <w:rPr>
                <w:rFonts w:ascii="Arial" w:eastAsia="Comic Sans MS" w:hAnsi="Arial" w:cs="Arial"/>
                <w:sz w:val="20"/>
              </w:rPr>
              <w:t>SEN/D</w:t>
            </w:r>
            <w:r w:rsidRPr="0067475A">
              <w:rPr>
                <w:rFonts w:ascii="Arial" w:eastAsia="Comic Sans MS" w:hAnsi="Arial" w:cs="Arial"/>
                <w:sz w:val="20"/>
              </w:rPr>
              <w:t xml:space="preserve"> policy outlines this process in greater detail. </w:t>
            </w:r>
          </w:p>
        </w:tc>
      </w:tr>
      <w:tr w:rsidR="00E7359A" w:rsidRPr="0067475A" w14:paraId="14E4BFEB" w14:textId="77777777">
        <w:trPr>
          <w:trHeight w:val="819"/>
        </w:trPr>
        <w:tc>
          <w:tcPr>
            <w:tcW w:w="627" w:type="dxa"/>
            <w:tcBorders>
              <w:top w:val="nil"/>
              <w:left w:val="single" w:sz="8" w:space="0" w:color="9BBB59"/>
              <w:bottom w:val="single" w:sz="8" w:space="0" w:color="9BBB59"/>
              <w:right w:val="single" w:sz="8" w:space="0" w:color="9BBB59"/>
            </w:tcBorders>
          </w:tcPr>
          <w:p w14:paraId="1620A6EC"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tcPr>
          <w:p w14:paraId="7DB06726" w14:textId="77777777" w:rsidR="00E7359A" w:rsidRPr="0067475A" w:rsidRDefault="00E7359A">
            <w:pPr>
              <w:rPr>
                <w:rFonts w:ascii="Arial" w:hAnsi="Arial" w:cs="Arial"/>
              </w:rPr>
            </w:pPr>
          </w:p>
        </w:tc>
        <w:tc>
          <w:tcPr>
            <w:tcW w:w="2518" w:type="dxa"/>
            <w:tcBorders>
              <w:top w:val="nil"/>
              <w:left w:val="nil"/>
              <w:bottom w:val="single" w:sz="8" w:space="0" w:color="9BBB59"/>
              <w:right w:val="single" w:sz="8" w:space="0" w:color="9BBB59"/>
            </w:tcBorders>
          </w:tcPr>
          <w:p w14:paraId="73721E94"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tcPr>
          <w:p w14:paraId="7C0C04AE"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single" w:sz="8" w:space="0" w:color="9BBB59"/>
              <w:right w:val="single" w:sz="8" w:space="0" w:color="9BBB59"/>
            </w:tcBorders>
          </w:tcPr>
          <w:p w14:paraId="10D131F0" w14:textId="0CBF0768" w:rsidR="00FD7607" w:rsidRPr="00E53F57" w:rsidRDefault="00F5328F">
            <w:pPr>
              <w:spacing w:line="242" w:lineRule="auto"/>
              <w:ind w:right="90"/>
              <w:rPr>
                <w:rFonts w:ascii="Arial" w:eastAsia="Comic Sans MS" w:hAnsi="Arial" w:cs="Arial"/>
                <w:sz w:val="20"/>
              </w:rPr>
            </w:pPr>
            <w:r w:rsidRPr="0067475A">
              <w:rPr>
                <w:rFonts w:ascii="Arial" w:eastAsia="Comic Sans MS" w:hAnsi="Arial" w:cs="Arial"/>
                <w:sz w:val="20"/>
              </w:rPr>
              <w:t xml:space="preserve">Our governors are responsible for monitoring the effectiveness of the provision for children with additional needs.  We have an identified </w:t>
            </w:r>
            <w:r w:rsidR="00B179EC" w:rsidRPr="0067475A">
              <w:rPr>
                <w:rFonts w:ascii="Arial" w:eastAsia="Comic Sans MS" w:hAnsi="Arial" w:cs="Arial"/>
                <w:sz w:val="20"/>
              </w:rPr>
              <w:t>SEN/D</w:t>
            </w:r>
            <w:r w:rsidR="0067475A">
              <w:rPr>
                <w:rFonts w:ascii="Arial" w:eastAsia="Comic Sans MS" w:hAnsi="Arial" w:cs="Arial"/>
                <w:sz w:val="20"/>
              </w:rPr>
              <w:t xml:space="preserve"> Governor – Mr. Dan Heathcote.</w:t>
            </w:r>
          </w:p>
          <w:p w14:paraId="03FCD0D9" w14:textId="77777777" w:rsidR="00E7359A" w:rsidRPr="0067475A" w:rsidRDefault="00F5328F">
            <w:pPr>
              <w:rPr>
                <w:rFonts w:ascii="Arial" w:hAnsi="Arial" w:cs="Arial"/>
              </w:rPr>
            </w:pPr>
            <w:r w:rsidRPr="0067475A">
              <w:rPr>
                <w:rFonts w:ascii="Arial" w:eastAsia="Comic Sans MS" w:hAnsi="Arial" w:cs="Arial"/>
                <w:sz w:val="20"/>
              </w:rPr>
              <w:t xml:space="preserve"> </w:t>
            </w:r>
          </w:p>
        </w:tc>
      </w:tr>
      <w:tr w:rsidR="00E7359A" w:rsidRPr="0067475A" w14:paraId="44E1B6D0" w14:textId="77777777" w:rsidTr="00FD7607">
        <w:trPr>
          <w:trHeight w:val="680"/>
        </w:trPr>
        <w:tc>
          <w:tcPr>
            <w:tcW w:w="627" w:type="dxa"/>
            <w:tcBorders>
              <w:top w:val="single" w:sz="8" w:space="0" w:color="9BBB59"/>
              <w:left w:val="single" w:sz="8" w:space="0" w:color="9BBB59"/>
              <w:bottom w:val="single" w:sz="8" w:space="0" w:color="9BBB59"/>
              <w:right w:val="single" w:sz="8" w:space="0" w:color="9BBB59"/>
            </w:tcBorders>
            <w:shd w:val="clear" w:color="auto" w:fill="E6EED5"/>
          </w:tcPr>
          <w:p w14:paraId="26A35EDC" w14:textId="77777777" w:rsidR="00E7359A" w:rsidRPr="0067475A" w:rsidRDefault="00F5328F">
            <w:pPr>
              <w:ind w:left="139"/>
              <w:rPr>
                <w:rFonts w:ascii="Arial" w:hAnsi="Arial" w:cs="Arial"/>
              </w:rPr>
            </w:pPr>
            <w:r w:rsidRPr="0067475A">
              <w:rPr>
                <w:rFonts w:ascii="Arial" w:eastAsia="Arial" w:hAnsi="Arial" w:cs="Arial"/>
                <w:b/>
              </w:rPr>
              <w:t xml:space="preserve"> </w:t>
            </w:r>
          </w:p>
        </w:tc>
        <w:tc>
          <w:tcPr>
            <w:tcW w:w="828" w:type="dxa"/>
            <w:tcBorders>
              <w:top w:val="single" w:sz="8" w:space="0" w:color="9BBB59"/>
              <w:left w:val="single" w:sz="8" w:space="0" w:color="9BBB59"/>
              <w:bottom w:val="single" w:sz="8" w:space="0" w:color="9BBB59"/>
              <w:right w:val="nil"/>
            </w:tcBorders>
            <w:shd w:val="clear" w:color="auto" w:fill="E6EED5"/>
          </w:tcPr>
          <w:p w14:paraId="647AD225"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2518" w:type="dxa"/>
            <w:tcBorders>
              <w:top w:val="single" w:sz="8" w:space="0" w:color="9BBB59"/>
              <w:left w:val="nil"/>
              <w:bottom w:val="single" w:sz="8" w:space="0" w:color="9BBB59"/>
              <w:right w:val="single" w:sz="8" w:space="0" w:color="9BBB59"/>
            </w:tcBorders>
            <w:shd w:val="clear" w:color="auto" w:fill="E6EED5"/>
          </w:tcPr>
          <w:p w14:paraId="56DCC66F" w14:textId="4FDCD73D" w:rsidR="00E7359A" w:rsidRPr="0067475A" w:rsidRDefault="00F5328F">
            <w:pPr>
              <w:jc w:val="both"/>
              <w:rPr>
                <w:rFonts w:ascii="Arial" w:hAnsi="Arial" w:cs="Arial"/>
              </w:rPr>
            </w:pPr>
            <w:r w:rsidRPr="0067475A">
              <w:rPr>
                <w:rFonts w:ascii="Arial" w:eastAsia="Comic Sans MS" w:hAnsi="Arial" w:cs="Arial"/>
                <w:b/>
                <w:sz w:val="20"/>
              </w:rPr>
              <w:t>Arrangements</w:t>
            </w:r>
            <w:r w:rsidR="00E16B68">
              <w:rPr>
                <w:rFonts w:ascii="Arial" w:eastAsia="Comic Sans MS" w:hAnsi="Arial" w:cs="Arial"/>
                <w:b/>
                <w:sz w:val="20"/>
              </w:rPr>
              <w:t xml:space="preserve"> </w:t>
            </w:r>
            <w:r w:rsidRPr="0067475A">
              <w:rPr>
                <w:rFonts w:ascii="Arial" w:eastAsia="Comic Sans MS" w:hAnsi="Arial" w:cs="Arial"/>
                <w:b/>
                <w:sz w:val="20"/>
              </w:rPr>
              <w:t xml:space="preserve">for consulting parents </w:t>
            </w:r>
          </w:p>
        </w:tc>
        <w:tc>
          <w:tcPr>
            <w:tcW w:w="828" w:type="dxa"/>
            <w:tcBorders>
              <w:top w:val="single" w:sz="8" w:space="0" w:color="9BBB59"/>
              <w:left w:val="single" w:sz="8" w:space="0" w:color="9BBB59"/>
              <w:bottom w:val="single" w:sz="8" w:space="0" w:color="9BBB59"/>
              <w:right w:val="nil"/>
            </w:tcBorders>
            <w:shd w:val="clear" w:color="auto" w:fill="E6EED5"/>
          </w:tcPr>
          <w:p w14:paraId="6EB566DD" w14:textId="77777777" w:rsidR="00E7359A" w:rsidRPr="0067475A" w:rsidRDefault="00F5328F">
            <w:pPr>
              <w:ind w:left="21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single" w:sz="8" w:space="0" w:color="9BBB59"/>
              <w:left w:val="nil"/>
              <w:bottom w:val="single" w:sz="8" w:space="0" w:color="9BBB59"/>
              <w:right w:val="single" w:sz="8" w:space="0" w:color="9BBB59"/>
            </w:tcBorders>
            <w:shd w:val="clear" w:color="auto" w:fill="E6EED5"/>
          </w:tcPr>
          <w:p w14:paraId="4038249F" w14:textId="764AC3E1" w:rsidR="00E7359A" w:rsidRPr="0067475A" w:rsidRDefault="00F5328F">
            <w:pPr>
              <w:rPr>
                <w:rFonts w:ascii="Arial" w:hAnsi="Arial" w:cs="Arial"/>
              </w:rPr>
            </w:pPr>
            <w:r w:rsidRPr="0067475A">
              <w:rPr>
                <w:rFonts w:ascii="Arial" w:eastAsia="Comic Sans MS" w:hAnsi="Arial" w:cs="Arial"/>
                <w:sz w:val="20"/>
              </w:rPr>
              <w:t xml:space="preserve">We have an open door policy – parents/carers are welcome to speak informally on a daily basis with class teachers, nursery nurses and the </w:t>
            </w:r>
            <w:r w:rsidR="00B179EC" w:rsidRPr="0067475A">
              <w:rPr>
                <w:rFonts w:ascii="Arial" w:eastAsia="Comic Sans MS" w:hAnsi="Arial" w:cs="Arial"/>
                <w:sz w:val="20"/>
              </w:rPr>
              <w:t>SEN/D</w:t>
            </w:r>
            <w:r w:rsidRPr="0067475A">
              <w:rPr>
                <w:rFonts w:ascii="Arial" w:eastAsia="Comic Sans MS" w:hAnsi="Arial" w:cs="Arial"/>
                <w:sz w:val="20"/>
              </w:rPr>
              <w:t xml:space="preserve"> team.  More formal meetings can usually be arranged at short notice.  </w:t>
            </w:r>
          </w:p>
        </w:tc>
      </w:tr>
    </w:tbl>
    <w:p w14:paraId="1F767E93" w14:textId="428D13A0" w:rsidR="00E7359A" w:rsidRPr="0067475A" w:rsidRDefault="00E7359A" w:rsidP="00FD7607">
      <w:pPr>
        <w:tabs>
          <w:tab w:val="left" w:pos="6135"/>
        </w:tabs>
        <w:rPr>
          <w:rFonts w:ascii="Arial" w:hAnsi="Arial" w:cs="Arial"/>
        </w:rPr>
      </w:pPr>
    </w:p>
    <w:tbl>
      <w:tblPr>
        <w:tblStyle w:val="TableGrid"/>
        <w:tblW w:w="14990" w:type="dxa"/>
        <w:tblInd w:w="-106" w:type="dxa"/>
        <w:tblCellMar>
          <w:top w:w="9" w:type="dxa"/>
          <w:right w:w="56" w:type="dxa"/>
        </w:tblCellMar>
        <w:tblLook w:val="04A0" w:firstRow="1" w:lastRow="0" w:firstColumn="1" w:lastColumn="0" w:noHBand="0" w:noVBand="1"/>
      </w:tblPr>
      <w:tblGrid>
        <w:gridCol w:w="627"/>
        <w:gridCol w:w="828"/>
        <w:gridCol w:w="2518"/>
        <w:gridCol w:w="828"/>
        <w:gridCol w:w="10189"/>
      </w:tblGrid>
      <w:tr w:rsidR="00E7359A" w:rsidRPr="0067475A" w14:paraId="37310C78" w14:textId="77777777">
        <w:trPr>
          <w:trHeight w:val="1432"/>
        </w:trPr>
        <w:tc>
          <w:tcPr>
            <w:tcW w:w="627" w:type="dxa"/>
            <w:tcBorders>
              <w:top w:val="single" w:sz="8" w:space="0" w:color="9BBB59"/>
              <w:left w:val="single" w:sz="8" w:space="0" w:color="9BBB59"/>
              <w:bottom w:val="nil"/>
              <w:right w:val="single" w:sz="8" w:space="0" w:color="9BBB59"/>
            </w:tcBorders>
            <w:shd w:val="clear" w:color="auto" w:fill="E6EED5"/>
          </w:tcPr>
          <w:p w14:paraId="034EB089" w14:textId="77777777" w:rsidR="00E7359A" w:rsidRPr="0067475A" w:rsidRDefault="00E7359A">
            <w:pPr>
              <w:rPr>
                <w:rFonts w:ascii="Arial" w:hAnsi="Arial" w:cs="Arial"/>
              </w:rPr>
            </w:pPr>
          </w:p>
        </w:tc>
        <w:tc>
          <w:tcPr>
            <w:tcW w:w="828" w:type="dxa"/>
            <w:tcBorders>
              <w:top w:val="single" w:sz="8" w:space="0" w:color="9BBB59"/>
              <w:left w:val="single" w:sz="8" w:space="0" w:color="9BBB59"/>
              <w:bottom w:val="nil"/>
              <w:right w:val="nil"/>
            </w:tcBorders>
            <w:shd w:val="clear" w:color="auto" w:fill="E6EED5"/>
          </w:tcPr>
          <w:p w14:paraId="7CD73668" w14:textId="77777777" w:rsidR="00E7359A" w:rsidRPr="0067475A" w:rsidRDefault="00E7359A">
            <w:pPr>
              <w:rPr>
                <w:rFonts w:ascii="Arial" w:hAnsi="Arial" w:cs="Arial"/>
              </w:rPr>
            </w:pPr>
          </w:p>
        </w:tc>
        <w:tc>
          <w:tcPr>
            <w:tcW w:w="2518" w:type="dxa"/>
            <w:tcBorders>
              <w:top w:val="single" w:sz="8" w:space="0" w:color="9BBB59"/>
              <w:left w:val="nil"/>
              <w:bottom w:val="nil"/>
              <w:right w:val="single" w:sz="8" w:space="0" w:color="9BBB59"/>
            </w:tcBorders>
            <w:shd w:val="clear" w:color="auto" w:fill="E6EED5"/>
          </w:tcPr>
          <w:p w14:paraId="674F2E4A" w14:textId="14335FDB" w:rsidR="00E7359A" w:rsidRPr="0067475A" w:rsidRDefault="00F5328F">
            <w:pPr>
              <w:ind w:right="505"/>
              <w:rPr>
                <w:rFonts w:ascii="Arial" w:hAnsi="Arial" w:cs="Arial"/>
              </w:rPr>
            </w:pPr>
            <w:r w:rsidRPr="0067475A">
              <w:rPr>
                <w:rFonts w:ascii="Arial" w:eastAsia="Comic Sans MS" w:hAnsi="Arial" w:cs="Arial"/>
                <w:b/>
                <w:sz w:val="20"/>
              </w:rPr>
              <w:t xml:space="preserve">of children with </w:t>
            </w:r>
            <w:r w:rsidR="00B179EC" w:rsidRPr="0067475A">
              <w:rPr>
                <w:rFonts w:ascii="Arial" w:eastAsia="Comic Sans MS" w:hAnsi="Arial" w:cs="Arial"/>
                <w:b/>
                <w:sz w:val="20"/>
              </w:rPr>
              <w:t>SEN/D</w:t>
            </w:r>
            <w:r w:rsidRPr="0067475A">
              <w:rPr>
                <w:rFonts w:ascii="Arial" w:eastAsia="Comic Sans MS" w:hAnsi="Arial" w:cs="Arial"/>
                <w:b/>
                <w:sz w:val="20"/>
              </w:rPr>
              <w:t xml:space="preserve"> and involving them in their child’s education </w:t>
            </w:r>
          </w:p>
        </w:tc>
        <w:tc>
          <w:tcPr>
            <w:tcW w:w="828" w:type="dxa"/>
            <w:tcBorders>
              <w:top w:val="single" w:sz="8" w:space="0" w:color="9BBB59"/>
              <w:left w:val="single" w:sz="8" w:space="0" w:color="9BBB59"/>
              <w:bottom w:val="nil"/>
              <w:right w:val="nil"/>
            </w:tcBorders>
            <w:shd w:val="clear" w:color="auto" w:fill="E6EED5"/>
          </w:tcPr>
          <w:p w14:paraId="63AFBD0C" w14:textId="77777777" w:rsidR="00E7359A" w:rsidRPr="0067475A" w:rsidRDefault="00F5328F">
            <w:pPr>
              <w:spacing w:after="300"/>
              <w:ind w:left="255"/>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67F47256" w14:textId="77777777" w:rsidR="00E7359A" w:rsidRPr="0067475A" w:rsidRDefault="00F5328F">
            <w:pPr>
              <w:spacing w:after="19"/>
              <w:ind w:left="255"/>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27D34C8C" w14:textId="77777777" w:rsidR="00E7359A" w:rsidRPr="0067475A" w:rsidRDefault="00F5328F">
            <w:pPr>
              <w:ind w:left="255"/>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single" w:sz="8" w:space="0" w:color="9BBB59"/>
              <w:left w:val="nil"/>
              <w:bottom w:val="nil"/>
              <w:right w:val="single" w:sz="8" w:space="0" w:color="9BBB59"/>
            </w:tcBorders>
            <w:shd w:val="clear" w:color="auto" w:fill="E6EED5"/>
          </w:tcPr>
          <w:p w14:paraId="702C61A3" w14:textId="06F006D3" w:rsidR="00E7359A" w:rsidRPr="0067475A" w:rsidRDefault="00F5328F">
            <w:pPr>
              <w:spacing w:after="2" w:line="228" w:lineRule="auto"/>
              <w:rPr>
                <w:rFonts w:ascii="Arial" w:hAnsi="Arial" w:cs="Arial"/>
              </w:rPr>
            </w:pPr>
            <w:r w:rsidRPr="0067475A">
              <w:rPr>
                <w:rFonts w:ascii="Arial" w:eastAsia="Comic Sans MS" w:hAnsi="Arial" w:cs="Arial"/>
                <w:sz w:val="20"/>
              </w:rPr>
              <w:t xml:space="preserve">In addition, parents/carers are invited to a termly meeting to discuss their child’s </w:t>
            </w:r>
            <w:r w:rsidR="005C5854" w:rsidRPr="0067475A">
              <w:rPr>
                <w:rFonts w:ascii="Arial" w:eastAsia="Comic Sans MS" w:hAnsi="Arial" w:cs="Arial"/>
                <w:sz w:val="20"/>
              </w:rPr>
              <w:t>progress.</w:t>
            </w:r>
            <w:r w:rsidR="00E13A4B" w:rsidRPr="0067475A">
              <w:rPr>
                <w:rFonts w:ascii="Arial" w:eastAsia="Comic Sans MS" w:hAnsi="Arial" w:cs="Arial"/>
                <w:sz w:val="20"/>
              </w:rPr>
              <w:t xml:space="preserve">  Each child’s experience is record via Tapestry and available for parents to view online each half term</w:t>
            </w:r>
            <w:r w:rsidRPr="0067475A">
              <w:rPr>
                <w:rFonts w:ascii="Arial" w:eastAsia="Comic Sans MS" w:hAnsi="Arial" w:cs="Arial"/>
                <w:sz w:val="20"/>
              </w:rPr>
              <w:t xml:space="preserve">. </w:t>
            </w:r>
          </w:p>
          <w:p w14:paraId="71AA8EB1" w14:textId="5B850948" w:rsidR="00E7359A" w:rsidRPr="0067475A" w:rsidRDefault="00F5328F">
            <w:pPr>
              <w:ind w:right="21"/>
              <w:rPr>
                <w:rFonts w:ascii="Arial" w:hAnsi="Arial" w:cs="Arial"/>
              </w:rPr>
            </w:pPr>
            <w:r w:rsidRPr="0067475A">
              <w:rPr>
                <w:rFonts w:ascii="Arial" w:eastAsia="Comic Sans MS" w:hAnsi="Arial" w:cs="Arial"/>
                <w:sz w:val="20"/>
              </w:rPr>
              <w:t xml:space="preserve">In keeping with our open door policy, the </w:t>
            </w:r>
            <w:r w:rsidR="00B179EC" w:rsidRPr="0067475A">
              <w:rPr>
                <w:rFonts w:ascii="Arial" w:eastAsia="Comic Sans MS" w:hAnsi="Arial" w:cs="Arial"/>
                <w:sz w:val="20"/>
              </w:rPr>
              <w:t>SEN</w:t>
            </w:r>
            <w:r w:rsidRPr="0067475A">
              <w:rPr>
                <w:rFonts w:ascii="Arial" w:eastAsia="Comic Sans MS" w:hAnsi="Arial" w:cs="Arial"/>
                <w:sz w:val="20"/>
              </w:rPr>
              <w:t xml:space="preserve">Co is always available to discuss any specific concerns.   Professional observations help to track progress and personalised targets are reviewed with the </w:t>
            </w:r>
            <w:r w:rsidR="00B179EC" w:rsidRPr="0067475A">
              <w:rPr>
                <w:rFonts w:ascii="Arial" w:eastAsia="Comic Sans MS" w:hAnsi="Arial" w:cs="Arial"/>
                <w:sz w:val="20"/>
              </w:rPr>
              <w:t>SEN</w:t>
            </w:r>
            <w:r w:rsidRPr="0067475A">
              <w:rPr>
                <w:rFonts w:ascii="Arial" w:eastAsia="Comic Sans MS" w:hAnsi="Arial" w:cs="Arial"/>
                <w:sz w:val="20"/>
              </w:rPr>
              <w:t xml:space="preserve">Co </w:t>
            </w:r>
            <w:r w:rsidR="005C5854" w:rsidRPr="0067475A">
              <w:rPr>
                <w:rFonts w:ascii="Arial" w:eastAsia="Comic Sans MS" w:hAnsi="Arial" w:cs="Arial"/>
                <w:sz w:val="20"/>
              </w:rPr>
              <w:t>half-termly</w:t>
            </w:r>
            <w:r w:rsidRPr="0067475A">
              <w:rPr>
                <w:rFonts w:ascii="Arial" w:eastAsia="Comic Sans MS" w:hAnsi="Arial" w:cs="Arial"/>
                <w:sz w:val="20"/>
              </w:rPr>
              <w:t xml:space="preserve">. </w:t>
            </w:r>
          </w:p>
        </w:tc>
      </w:tr>
      <w:tr w:rsidR="00E7359A" w:rsidRPr="0067475A" w14:paraId="76E0026F" w14:textId="77777777">
        <w:trPr>
          <w:trHeight w:val="557"/>
        </w:trPr>
        <w:tc>
          <w:tcPr>
            <w:tcW w:w="627" w:type="dxa"/>
            <w:tcBorders>
              <w:top w:val="nil"/>
              <w:left w:val="single" w:sz="8" w:space="0" w:color="9BBB59"/>
              <w:bottom w:val="nil"/>
              <w:right w:val="single" w:sz="8" w:space="0" w:color="9BBB59"/>
            </w:tcBorders>
            <w:shd w:val="clear" w:color="auto" w:fill="E6EED5"/>
          </w:tcPr>
          <w:p w14:paraId="6FB82E48"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shd w:val="clear" w:color="auto" w:fill="E6EED5"/>
          </w:tcPr>
          <w:p w14:paraId="07D4866E"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7F35F09D"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shd w:val="clear" w:color="auto" w:fill="E6EED5"/>
          </w:tcPr>
          <w:p w14:paraId="535CC240" w14:textId="5700D8FE" w:rsidR="00E7359A" w:rsidRPr="0067475A" w:rsidRDefault="00F5328F">
            <w:pPr>
              <w:ind w:left="255"/>
              <w:jc w:val="center"/>
              <w:rPr>
                <w:rFonts w:ascii="Arial" w:hAnsi="Arial" w:cs="Arial"/>
              </w:rPr>
            </w:pPr>
            <w:r w:rsidRPr="0067475A">
              <w:rPr>
                <w:rFonts w:ascii="Arial" w:eastAsia="Segoe UI Symbol" w:hAnsi="Arial" w:cs="Arial"/>
                <w:sz w:val="20"/>
              </w:rPr>
              <w:t></w:t>
            </w:r>
          </w:p>
        </w:tc>
        <w:tc>
          <w:tcPr>
            <w:tcW w:w="10189" w:type="dxa"/>
            <w:tcBorders>
              <w:top w:val="nil"/>
              <w:left w:val="nil"/>
              <w:bottom w:val="nil"/>
              <w:right w:val="single" w:sz="8" w:space="0" w:color="9BBB59"/>
            </w:tcBorders>
            <w:shd w:val="clear" w:color="auto" w:fill="E6EED5"/>
          </w:tcPr>
          <w:p w14:paraId="2894FDF9" w14:textId="77777777" w:rsidR="00E7359A" w:rsidRPr="0067475A" w:rsidRDefault="00F5328F">
            <w:pPr>
              <w:ind w:right="43"/>
              <w:rPr>
                <w:rFonts w:ascii="Arial" w:hAnsi="Arial" w:cs="Arial"/>
              </w:rPr>
            </w:pPr>
            <w:r w:rsidRPr="0067475A">
              <w:rPr>
                <w:rFonts w:ascii="Arial" w:eastAsia="Comic Sans MS" w:hAnsi="Arial" w:cs="Arial"/>
                <w:sz w:val="20"/>
              </w:rPr>
              <w:t xml:space="preserve">Where appropriate, Annual Reviews are held to evaluate the provision made for a child who has an Education Care and Health Plan (ECHP). </w:t>
            </w:r>
          </w:p>
        </w:tc>
      </w:tr>
      <w:tr w:rsidR="00E7359A" w:rsidRPr="0067475A" w14:paraId="61E57DD9" w14:textId="77777777">
        <w:trPr>
          <w:trHeight w:val="2206"/>
        </w:trPr>
        <w:tc>
          <w:tcPr>
            <w:tcW w:w="627" w:type="dxa"/>
            <w:tcBorders>
              <w:top w:val="nil"/>
              <w:left w:val="single" w:sz="8" w:space="0" w:color="9BBB59"/>
              <w:bottom w:val="single" w:sz="8" w:space="0" w:color="9BBB59"/>
              <w:right w:val="single" w:sz="8" w:space="0" w:color="9BBB59"/>
            </w:tcBorders>
            <w:shd w:val="clear" w:color="auto" w:fill="E6EED5"/>
          </w:tcPr>
          <w:p w14:paraId="0ACA5962"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shd w:val="clear" w:color="auto" w:fill="E6EED5"/>
          </w:tcPr>
          <w:p w14:paraId="0FD3BE3A" w14:textId="77777777" w:rsidR="00E7359A" w:rsidRPr="0067475A" w:rsidRDefault="00E7359A">
            <w:pPr>
              <w:rPr>
                <w:rFonts w:ascii="Arial" w:hAnsi="Arial" w:cs="Arial"/>
              </w:rPr>
            </w:pPr>
          </w:p>
        </w:tc>
        <w:tc>
          <w:tcPr>
            <w:tcW w:w="2518" w:type="dxa"/>
            <w:tcBorders>
              <w:top w:val="nil"/>
              <w:left w:val="nil"/>
              <w:bottom w:val="single" w:sz="8" w:space="0" w:color="9BBB59"/>
              <w:right w:val="single" w:sz="8" w:space="0" w:color="9BBB59"/>
            </w:tcBorders>
            <w:shd w:val="clear" w:color="auto" w:fill="E6EED5"/>
          </w:tcPr>
          <w:p w14:paraId="49355E55"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shd w:val="clear" w:color="auto" w:fill="E6EED5"/>
          </w:tcPr>
          <w:p w14:paraId="1F70C39D" w14:textId="77777777" w:rsidR="00E7359A" w:rsidRPr="0067475A" w:rsidRDefault="00F5328F">
            <w:pPr>
              <w:ind w:left="255"/>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single" w:sz="8" w:space="0" w:color="9BBB59"/>
              <w:right w:val="single" w:sz="8" w:space="0" w:color="9BBB59"/>
            </w:tcBorders>
            <w:shd w:val="clear" w:color="auto" w:fill="E6EED5"/>
          </w:tcPr>
          <w:p w14:paraId="440D249E" w14:textId="578C87EF" w:rsidR="00E7359A" w:rsidRPr="0067475A" w:rsidRDefault="00F5328F">
            <w:pPr>
              <w:spacing w:line="238" w:lineRule="auto"/>
              <w:ind w:right="90"/>
              <w:jc w:val="both"/>
              <w:rPr>
                <w:rFonts w:ascii="Arial" w:hAnsi="Arial" w:cs="Arial"/>
              </w:rPr>
            </w:pPr>
            <w:r w:rsidRPr="0067475A">
              <w:rPr>
                <w:rFonts w:ascii="Arial" w:eastAsia="Comic Sans MS" w:hAnsi="Arial" w:cs="Arial"/>
                <w:sz w:val="20"/>
              </w:rPr>
              <w:t>Parents/carers are invited to contribute to nursery school life in a number of ways.  For example, parents are encouraged to help raise money for the nursery, to support in the nursery classroom and on outings. We also regularly seek parental opinion through the completion of questionnaires and parents are invited to join working groups to create some school policies (</w:t>
            </w:r>
            <w:r w:rsidR="005C5854" w:rsidRPr="0067475A">
              <w:rPr>
                <w:rFonts w:ascii="Arial" w:eastAsia="Comic Sans MS" w:hAnsi="Arial" w:cs="Arial"/>
                <w:sz w:val="20"/>
              </w:rPr>
              <w:t>e.g.</w:t>
            </w:r>
            <w:r w:rsidRPr="0067475A">
              <w:rPr>
                <w:rFonts w:ascii="Arial" w:eastAsia="Comic Sans MS" w:hAnsi="Arial" w:cs="Arial"/>
                <w:sz w:val="20"/>
              </w:rPr>
              <w:t xml:space="preserve"> our Single Equality Scheme and </w:t>
            </w:r>
            <w:r w:rsidR="00B179EC" w:rsidRPr="0067475A">
              <w:rPr>
                <w:rFonts w:ascii="Arial" w:eastAsia="Comic Sans MS" w:hAnsi="Arial" w:cs="Arial"/>
                <w:sz w:val="20"/>
              </w:rPr>
              <w:t>SEN/D</w:t>
            </w:r>
            <w:r w:rsidRPr="0067475A">
              <w:rPr>
                <w:rFonts w:ascii="Arial" w:eastAsia="Comic Sans MS" w:hAnsi="Arial" w:cs="Arial"/>
                <w:sz w:val="20"/>
              </w:rPr>
              <w:t xml:space="preserve"> Policy). Our governing body includes parent governors and parents/carers are invited to help on our annual school trip.  Finally, parents are encouraged to share their child’s achievements on our ‘</w:t>
            </w:r>
            <w:r w:rsidR="001A5997" w:rsidRPr="0067475A">
              <w:rPr>
                <w:rFonts w:ascii="Arial" w:eastAsia="Comic Sans MS" w:hAnsi="Arial" w:cs="Arial"/>
                <w:sz w:val="20"/>
              </w:rPr>
              <w:t>Super Stars’ celebration board</w:t>
            </w:r>
            <w:r w:rsidRPr="0067475A">
              <w:rPr>
                <w:rFonts w:ascii="Arial" w:eastAsia="Comic Sans MS" w:hAnsi="Arial" w:cs="Arial"/>
                <w:sz w:val="20"/>
              </w:rPr>
              <w:t xml:space="preserve"> and in their child’s </w:t>
            </w:r>
            <w:r w:rsidR="008C48A8" w:rsidRPr="0067475A">
              <w:rPr>
                <w:rFonts w:ascii="Arial" w:eastAsia="Comic Sans MS" w:hAnsi="Arial" w:cs="Arial"/>
                <w:sz w:val="20"/>
              </w:rPr>
              <w:t>o</w:t>
            </w:r>
            <w:r w:rsidR="00E13A4B" w:rsidRPr="0067475A">
              <w:rPr>
                <w:rFonts w:ascii="Arial" w:eastAsia="Comic Sans MS" w:hAnsi="Arial" w:cs="Arial"/>
                <w:sz w:val="20"/>
              </w:rPr>
              <w:t xml:space="preserve">nline </w:t>
            </w:r>
            <w:r w:rsidRPr="0067475A">
              <w:rPr>
                <w:rFonts w:ascii="Arial" w:eastAsia="Comic Sans MS" w:hAnsi="Arial" w:cs="Arial"/>
                <w:sz w:val="21"/>
              </w:rPr>
              <w:t>Learning Journey</w:t>
            </w:r>
            <w:r w:rsidR="008C48A8" w:rsidRPr="0067475A">
              <w:rPr>
                <w:rFonts w:ascii="Arial" w:eastAsia="Comic Sans MS" w:hAnsi="Arial" w:cs="Arial"/>
                <w:sz w:val="20"/>
              </w:rPr>
              <w:t xml:space="preserve"> (Tapestry).</w:t>
            </w:r>
            <w:r w:rsidRPr="0067475A">
              <w:rPr>
                <w:rFonts w:ascii="Arial" w:eastAsia="Comic Sans MS" w:hAnsi="Arial" w:cs="Arial"/>
                <w:sz w:val="20"/>
              </w:rPr>
              <w:t xml:space="preserve"> </w:t>
            </w:r>
          </w:p>
          <w:p w14:paraId="47429F49" w14:textId="77777777" w:rsidR="00E7359A" w:rsidRPr="0067475A" w:rsidRDefault="00F5328F">
            <w:pPr>
              <w:rPr>
                <w:rFonts w:ascii="Arial" w:hAnsi="Arial" w:cs="Arial"/>
              </w:rPr>
            </w:pPr>
            <w:r w:rsidRPr="0067475A">
              <w:rPr>
                <w:rFonts w:ascii="Arial" w:eastAsia="Comic Sans MS" w:hAnsi="Arial" w:cs="Arial"/>
                <w:sz w:val="20"/>
              </w:rPr>
              <w:t xml:space="preserve"> </w:t>
            </w:r>
          </w:p>
        </w:tc>
      </w:tr>
      <w:tr w:rsidR="00E7359A" w:rsidRPr="0067475A" w14:paraId="70B75704" w14:textId="77777777">
        <w:trPr>
          <w:trHeight w:val="2535"/>
        </w:trPr>
        <w:tc>
          <w:tcPr>
            <w:tcW w:w="627" w:type="dxa"/>
            <w:tcBorders>
              <w:top w:val="single" w:sz="8" w:space="0" w:color="9BBB59"/>
              <w:left w:val="single" w:sz="8" w:space="0" w:color="9BBB59"/>
              <w:bottom w:val="single" w:sz="8" w:space="0" w:color="9BBB59"/>
              <w:right w:val="single" w:sz="8" w:space="0" w:color="9BBB59"/>
            </w:tcBorders>
          </w:tcPr>
          <w:p w14:paraId="3C19CEDD" w14:textId="77777777" w:rsidR="00E7359A" w:rsidRPr="0067475A" w:rsidRDefault="00F5328F">
            <w:pPr>
              <w:ind w:left="139"/>
              <w:rPr>
                <w:rFonts w:ascii="Arial" w:hAnsi="Arial" w:cs="Arial"/>
              </w:rPr>
            </w:pPr>
            <w:r w:rsidRPr="0067475A">
              <w:rPr>
                <w:rFonts w:ascii="Arial" w:eastAsia="Arial" w:hAnsi="Arial" w:cs="Arial"/>
                <w:b/>
              </w:rPr>
              <w:t xml:space="preserve"> </w:t>
            </w:r>
          </w:p>
        </w:tc>
        <w:tc>
          <w:tcPr>
            <w:tcW w:w="828" w:type="dxa"/>
            <w:tcBorders>
              <w:top w:val="single" w:sz="8" w:space="0" w:color="9BBB59"/>
              <w:left w:val="single" w:sz="8" w:space="0" w:color="9BBB59"/>
              <w:bottom w:val="single" w:sz="8" w:space="0" w:color="9BBB59"/>
              <w:right w:val="nil"/>
            </w:tcBorders>
          </w:tcPr>
          <w:p w14:paraId="4521D6BE" w14:textId="77777777" w:rsidR="00E7359A" w:rsidRPr="0067475A" w:rsidRDefault="00F5328F">
            <w:pPr>
              <w:ind w:left="255"/>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2518" w:type="dxa"/>
            <w:tcBorders>
              <w:top w:val="single" w:sz="8" w:space="0" w:color="9BBB59"/>
              <w:left w:val="nil"/>
              <w:bottom w:val="single" w:sz="8" w:space="0" w:color="9BBB59"/>
              <w:right w:val="single" w:sz="8" w:space="0" w:color="9BBB59"/>
            </w:tcBorders>
          </w:tcPr>
          <w:p w14:paraId="3E38046D" w14:textId="77777777" w:rsidR="00E7359A" w:rsidRPr="0067475A" w:rsidRDefault="00F5328F">
            <w:pPr>
              <w:ind w:right="57"/>
              <w:rPr>
                <w:rFonts w:ascii="Arial" w:hAnsi="Arial" w:cs="Arial"/>
              </w:rPr>
            </w:pPr>
            <w:r w:rsidRPr="0067475A">
              <w:rPr>
                <w:rFonts w:ascii="Arial" w:eastAsia="Comic Sans MS" w:hAnsi="Arial" w:cs="Arial"/>
                <w:b/>
                <w:sz w:val="20"/>
              </w:rPr>
              <w:t xml:space="preserve">Arrangements for deciding how much and what type of support my child will receive </w:t>
            </w:r>
          </w:p>
        </w:tc>
        <w:tc>
          <w:tcPr>
            <w:tcW w:w="828" w:type="dxa"/>
            <w:tcBorders>
              <w:top w:val="single" w:sz="8" w:space="0" w:color="9BBB59"/>
              <w:left w:val="single" w:sz="8" w:space="0" w:color="9BBB59"/>
              <w:bottom w:val="single" w:sz="8" w:space="0" w:color="9BBB59"/>
              <w:right w:val="nil"/>
            </w:tcBorders>
          </w:tcPr>
          <w:p w14:paraId="060E956E" w14:textId="77777777" w:rsidR="00E7359A" w:rsidRPr="0067475A" w:rsidRDefault="00F5328F">
            <w:pPr>
              <w:spacing w:after="1945"/>
              <w:ind w:left="255"/>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7887498A" w14:textId="77777777" w:rsidR="00E7359A" w:rsidRPr="0067475A" w:rsidRDefault="00F5328F">
            <w:pPr>
              <w:ind w:left="108"/>
              <w:rPr>
                <w:rFonts w:ascii="Arial" w:hAnsi="Arial" w:cs="Arial"/>
              </w:rPr>
            </w:pPr>
            <w:r w:rsidRPr="0067475A">
              <w:rPr>
                <w:rFonts w:ascii="Arial" w:eastAsia="Comic Sans MS" w:hAnsi="Arial" w:cs="Arial"/>
                <w:sz w:val="20"/>
              </w:rPr>
              <w:t xml:space="preserve"> </w:t>
            </w:r>
          </w:p>
        </w:tc>
        <w:tc>
          <w:tcPr>
            <w:tcW w:w="10189" w:type="dxa"/>
            <w:tcBorders>
              <w:top w:val="single" w:sz="8" w:space="0" w:color="9BBB59"/>
              <w:left w:val="nil"/>
              <w:bottom w:val="single" w:sz="8" w:space="0" w:color="9BBB59"/>
              <w:right w:val="single" w:sz="8" w:space="0" w:color="9BBB59"/>
            </w:tcBorders>
          </w:tcPr>
          <w:p w14:paraId="4B6E803F" w14:textId="7DB94C65" w:rsidR="00E7359A" w:rsidRPr="0067475A" w:rsidRDefault="00F5328F">
            <w:pPr>
              <w:rPr>
                <w:rFonts w:ascii="Arial" w:eastAsia="Comic Sans MS" w:hAnsi="Arial" w:cs="Arial"/>
                <w:sz w:val="20"/>
              </w:rPr>
            </w:pPr>
            <w:r w:rsidRPr="0067475A">
              <w:rPr>
                <w:rFonts w:ascii="Arial" w:eastAsia="Comic Sans MS" w:hAnsi="Arial" w:cs="Arial"/>
                <w:sz w:val="20"/>
              </w:rPr>
              <w:t xml:space="preserve">Once it has been established that a child needs additional support we have a carefully planned programme which involves parents/carers and key staff from the onset.  Decisions about each child are made with full parent/carer involvement.  </w:t>
            </w:r>
            <w:r w:rsidR="008C48A8" w:rsidRPr="0067475A">
              <w:rPr>
                <w:rFonts w:ascii="Arial" w:eastAsia="Comic Sans MS" w:hAnsi="Arial" w:cs="Arial"/>
                <w:sz w:val="21"/>
              </w:rPr>
              <w:t>A one page profile</w:t>
            </w:r>
            <w:r w:rsidRPr="0067475A">
              <w:rPr>
                <w:rFonts w:ascii="Arial" w:eastAsia="Comic Sans MS" w:hAnsi="Arial" w:cs="Arial"/>
                <w:sz w:val="20"/>
              </w:rPr>
              <w:t xml:space="preserve"> and child-centred </w:t>
            </w:r>
            <w:r w:rsidR="00F42B0F" w:rsidRPr="0067475A">
              <w:rPr>
                <w:rFonts w:ascii="Arial" w:eastAsia="Comic Sans MS" w:hAnsi="Arial" w:cs="Arial"/>
                <w:sz w:val="20"/>
              </w:rPr>
              <w:t>Surrey Support Plan</w:t>
            </w:r>
            <w:r w:rsidR="008C48A8" w:rsidRPr="0067475A">
              <w:rPr>
                <w:rFonts w:ascii="Arial" w:eastAsia="Comic Sans MS" w:hAnsi="Arial" w:cs="Arial"/>
                <w:sz w:val="20"/>
              </w:rPr>
              <w:t xml:space="preserve"> is</w:t>
            </w:r>
            <w:r w:rsidRPr="0067475A">
              <w:rPr>
                <w:rFonts w:ascii="Arial" w:eastAsia="Comic Sans MS" w:hAnsi="Arial" w:cs="Arial"/>
                <w:sz w:val="20"/>
              </w:rPr>
              <w:t xml:space="preserve"> produced in consultation with parents/carers so that all nursery staff have a clear overview of the whole child. </w:t>
            </w:r>
            <w:r w:rsidR="00F42B0F" w:rsidRPr="0067475A">
              <w:rPr>
                <w:rFonts w:ascii="Arial" w:eastAsia="Comic Sans MS" w:hAnsi="Arial" w:cs="Arial"/>
                <w:sz w:val="20"/>
              </w:rPr>
              <w:t>This includes the child’s Individual Support Plan.</w:t>
            </w:r>
            <w:r w:rsidR="00EC0CCC" w:rsidRPr="0067475A">
              <w:rPr>
                <w:rFonts w:ascii="Arial" w:eastAsia="Comic Sans MS" w:hAnsi="Arial" w:cs="Arial"/>
                <w:sz w:val="20"/>
              </w:rPr>
              <w:t xml:space="preserve"> </w:t>
            </w:r>
            <w:r w:rsidRPr="0067475A">
              <w:rPr>
                <w:rFonts w:ascii="Arial" w:eastAsia="Comic Sans MS" w:hAnsi="Arial" w:cs="Arial"/>
                <w:sz w:val="20"/>
              </w:rPr>
              <w:t xml:space="preserve">The Head teacher and </w:t>
            </w:r>
            <w:r w:rsidR="00B179EC" w:rsidRPr="0067475A">
              <w:rPr>
                <w:rFonts w:ascii="Arial" w:eastAsia="Comic Sans MS" w:hAnsi="Arial" w:cs="Arial"/>
                <w:sz w:val="20"/>
              </w:rPr>
              <w:t>SEN</w:t>
            </w:r>
            <w:r w:rsidRPr="0067475A">
              <w:rPr>
                <w:rFonts w:ascii="Arial" w:eastAsia="Comic Sans MS" w:hAnsi="Arial" w:cs="Arial"/>
                <w:sz w:val="20"/>
              </w:rPr>
              <w:t xml:space="preserve">Co work closely with parents/carers and other outside agencies to discuss the child’s needs and how best to support them.  Children contribute to this process through appropriate play based activities.  Targets are regularly discussed, monitored and evaluated, often in consultation with outside agencies such as the </w:t>
            </w:r>
            <w:r w:rsidR="00E16B68">
              <w:rPr>
                <w:rFonts w:ascii="Arial" w:eastAsia="Comic Sans MS" w:hAnsi="Arial" w:cs="Arial"/>
                <w:sz w:val="20"/>
              </w:rPr>
              <w:t xml:space="preserve">Physical and Sensory Support </w:t>
            </w:r>
            <w:r w:rsidR="00FD7607">
              <w:rPr>
                <w:rFonts w:ascii="Arial" w:eastAsia="Comic Sans MS" w:hAnsi="Arial" w:cs="Arial"/>
                <w:sz w:val="20"/>
              </w:rPr>
              <w:t xml:space="preserve">Team and </w:t>
            </w:r>
            <w:r w:rsidRPr="0067475A">
              <w:rPr>
                <w:rFonts w:ascii="Arial" w:eastAsia="Comic Sans MS" w:hAnsi="Arial" w:cs="Arial"/>
                <w:sz w:val="20"/>
              </w:rPr>
              <w:t xml:space="preserve">Educational Psychology Service. </w:t>
            </w:r>
          </w:p>
          <w:p w14:paraId="791D3641" w14:textId="2B32803D" w:rsidR="00EC0CCC" w:rsidRPr="0067475A" w:rsidRDefault="00EC0CCC">
            <w:pPr>
              <w:rPr>
                <w:rFonts w:ascii="Arial" w:hAnsi="Arial" w:cs="Arial"/>
              </w:rPr>
            </w:pPr>
          </w:p>
        </w:tc>
      </w:tr>
      <w:tr w:rsidR="00E7359A" w:rsidRPr="0067475A" w14:paraId="71C0E00B" w14:textId="77777777">
        <w:trPr>
          <w:trHeight w:val="1154"/>
        </w:trPr>
        <w:tc>
          <w:tcPr>
            <w:tcW w:w="627" w:type="dxa"/>
            <w:tcBorders>
              <w:top w:val="single" w:sz="8" w:space="0" w:color="9BBB59"/>
              <w:left w:val="single" w:sz="8" w:space="0" w:color="9BBB59"/>
              <w:bottom w:val="nil"/>
              <w:right w:val="single" w:sz="8" w:space="0" w:color="9BBB59"/>
            </w:tcBorders>
            <w:shd w:val="clear" w:color="auto" w:fill="E6EED5"/>
          </w:tcPr>
          <w:p w14:paraId="44923AF3" w14:textId="77777777" w:rsidR="00E7359A" w:rsidRPr="0067475A" w:rsidRDefault="00F5328F">
            <w:pPr>
              <w:ind w:left="139"/>
              <w:rPr>
                <w:rFonts w:ascii="Arial" w:hAnsi="Arial" w:cs="Arial"/>
              </w:rPr>
            </w:pPr>
            <w:r w:rsidRPr="0067475A">
              <w:rPr>
                <w:rFonts w:ascii="Arial" w:eastAsia="Arial" w:hAnsi="Arial" w:cs="Arial"/>
                <w:b/>
              </w:rPr>
              <w:t xml:space="preserve"> </w:t>
            </w:r>
          </w:p>
        </w:tc>
        <w:tc>
          <w:tcPr>
            <w:tcW w:w="828" w:type="dxa"/>
            <w:tcBorders>
              <w:top w:val="single" w:sz="8" w:space="0" w:color="9BBB59"/>
              <w:left w:val="single" w:sz="8" w:space="0" w:color="9BBB59"/>
              <w:bottom w:val="nil"/>
              <w:right w:val="nil"/>
            </w:tcBorders>
            <w:shd w:val="clear" w:color="auto" w:fill="E6EED5"/>
          </w:tcPr>
          <w:p w14:paraId="38EC57EA" w14:textId="77777777" w:rsidR="00E7359A" w:rsidRPr="0067475A" w:rsidRDefault="00F5328F">
            <w:pPr>
              <w:ind w:left="255"/>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2518" w:type="dxa"/>
            <w:tcBorders>
              <w:top w:val="single" w:sz="8" w:space="0" w:color="9BBB59"/>
              <w:left w:val="nil"/>
              <w:bottom w:val="nil"/>
              <w:right w:val="single" w:sz="8" w:space="0" w:color="9BBB59"/>
            </w:tcBorders>
            <w:shd w:val="clear" w:color="auto" w:fill="E6EED5"/>
          </w:tcPr>
          <w:p w14:paraId="5DF58B77" w14:textId="77777777" w:rsidR="00E7359A" w:rsidRPr="0067475A" w:rsidRDefault="00F5328F">
            <w:pPr>
              <w:rPr>
                <w:rFonts w:ascii="Arial" w:hAnsi="Arial" w:cs="Arial"/>
              </w:rPr>
            </w:pPr>
            <w:r w:rsidRPr="0067475A">
              <w:rPr>
                <w:rFonts w:ascii="Arial" w:eastAsia="Comic Sans MS" w:hAnsi="Arial" w:cs="Arial"/>
                <w:b/>
                <w:sz w:val="20"/>
              </w:rPr>
              <w:t xml:space="preserve">Arrangements for supporting children in moving between phases of education </w:t>
            </w:r>
          </w:p>
        </w:tc>
        <w:tc>
          <w:tcPr>
            <w:tcW w:w="828" w:type="dxa"/>
            <w:tcBorders>
              <w:top w:val="single" w:sz="8" w:space="0" w:color="9BBB59"/>
              <w:left w:val="single" w:sz="8" w:space="0" w:color="9BBB59"/>
              <w:bottom w:val="nil"/>
              <w:right w:val="nil"/>
            </w:tcBorders>
            <w:shd w:val="clear" w:color="auto" w:fill="E6EED5"/>
          </w:tcPr>
          <w:p w14:paraId="2FF43DCE" w14:textId="77777777" w:rsidR="00E7359A" w:rsidRPr="0067475A" w:rsidRDefault="00F5328F">
            <w:pPr>
              <w:ind w:left="255"/>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single" w:sz="8" w:space="0" w:color="9BBB59"/>
              <w:left w:val="nil"/>
              <w:bottom w:val="nil"/>
              <w:right w:val="single" w:sz="8" w:space="0" w:color="9BBB59"/>
            </w:tcBorders>
            <w:shd w:val="clear" w:color="auto" w:fill="E6EED5"/>
          </w:tcPr>
          <w:p w14:paraId="47F3DF0D" w14:textId="074B62C2" w:rsidR="00E7359A" w:rsidRPr="0067475A" w:rsidRDefault="00F5328F">
            <w:pPr>
              <w:ind w:right="24"/>
              <w:rPr>
                <w:rFonts w:ascii="Arial" w:hAnsi="Arial" w:cs="Arial"/>
              </w:rPr>
            </w:pPr>
            <w:r w:rsidRPr="0067475A">
              <w:rPr>
                <w:rFonts w:ascii="Arial" w:eastAsia="Comic Sans MS" w:hAnsi="Arial" w:cs="Arial"/>
                <w:sz w:val="20"/>
              </w:rPr>
              <w:t xml:space="preserve">The transition from home to nursery is key.  We take great care to welcome each child and their family into our nursery community.  A carefully planned and flexible programme of home visits and </w:t>
            </w:r>
            <w:r w:rsidR="008C48A8" w:rsidRPr="0067475A">
              <w:rPr>
                <w:rFonts w:ascii="Arial" w:eastAsia="Comic Sans MS" w:hAnsi="Arial" w:cs="Arial"/>
                <w:sz w:val="20"/>
              </w:rPr>
              <w:t xml:space="preserve">nursery play sessions is tailor </w:t>
            </w:r>
            <w:r w:rsidRPr="0067475A">
              <w:rPr>
                <w:rFonts w:ascii="Arial" w:eastAsia="Comic Sans MS" w:hAnsi="Arial" w:cs="Arial"/>
                <w:sz w:val="20"/>
              </w:rPr>
              <w:t xml:space="preserve">made to suit each individual child.  During this time families have the opportunity to get to know </w:t>
            </w:r>
            <w:r w:rsidR="00EC0CCC" w:rsidRPr="0067475A">
              <w:rPr>
                <w:rFonts w:ascii="Arial" w:eastAsia="Comic Sans MS" w:hAnsi="Arial" w:cs="Arial"/>
                <w:sz w:val="20"/>
              </w:rPr>
              <w:t>key people</w:t>
            </w:r>
            <w:r w:rsidRPr="0067475A">
              <w:rPr>
                <w:rFonts w:ascii="Arial" w:eastAsia="Comic Sans MS" w:hAnsi="Arial" w:cs="Arial"/>
                <w:sz w:val="20"/>
              </w:rPr>
              <w:t xml:space="preserve"> and the </w:t>
            </w:r>
            <w:r w:rsidR="00B179EC" w:rsidRPr="0067475A">
              <w:rPr>
                <w:rFonts w:ascii="Arial" w:eastAsia="Comic Sans MS" w:hAnsi="Arial" w:cs="Arial"/>
                <w:sz w:val="20"/>
              </w:rPr>
              <w:t>SEN</w:t>
            </w:r>
            <w:r w:rsidR="008C48A8" w:rsidRPr="0067475A">
              <w:rPr>
                <w:rFonts w:ascii="Arial" w:eastAsia="Comic Sans MS" w:hAnsi="Arial" w:cs="Arial"/>
                <w:sz w:val="20"/>
              </w:rPr>
              <w:t>/D</w:t>
            </w:r>
            <w:r w:rsidRPr="0067475A">
              <w:rPr>
                <w:rFonts w:ascii="Arial" w:eastAsia="Comic Sans MS" w:hAnsi="Arial" w:cs="Arial"/>
                <w:sz w:val="20"/>
              </w:rPr>
              <w:t xml:space="preserve"> team in an informal way. </w:t>
            </w:r>
          </w:p>
        </w:tc>
      </w:tr>
      <w:tr w:rsidR="00E7359A" w:rsidRPr="0067475A" w14:paraId="35BFF1CF" w14:textId="77777777">
        <w:trPr>
          <w:trHeight w:val="1091"/>
        </w:trPr>
        <w:tc>
          <w:tcPr>
            <w:tcW w:w="627" w:type="dxa"/>
            <w:tcBorders>
              <w:top w:val="nil"/>
              <w:left w:val="single" w:sz="8" w:space="0" w:color="9BBB59"/>
              <w:bottom w:val="single" w:sz="8" w:space="0" w:color="9BBB59"/>
              <w:right w:val="single" w:sz="8" w:space="0" w:color="9BBB59"/>
            </w:tcBorders>
            <w:shd w:val="clear" w:color="auto" w:fill="E6EED5"/>
          </w:tcPr>
          <w:p w14:paraId="0F5FFC89"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shd w:val="clear" w:color="auto" w:fill="E6EED5"/>
          </w:tcPr>
          <w:p w14:paraId="7067D508" w14:textId="77777777" w:rsidR="00E7359A" w:rsidRPr="0067475A" w:rsidRDefault="00E7359A">
            <w:pPr>
              <w:rPr>
                <w:rFonts w:ascii="Arial" w:hAnsi="Arial" w:cs="Arial"/>
              </w:rPr>
            </w:pPr>
          </w:p>
        </w:tc>
        <w:tc>
          <w:tcPr>
            <w:tcW w:w="2518" w:type="dxa"/>
            <w:tcBorders>
              <w:top w:val="nil"/>
              <w:left w:val="nil"/>
              <w:bottom w:val="single" w:sz="8" w:space="0" w:color="9BBB59"/>
              <w:right w:val="single" w:sz="8" w:space="0" w:color="9BBB59"/>
            </w:tcBorders>
            <w:shd w:val="clear" w:color="auto" w:fill="E6EED5"/>
          </w:tcPr>
          <w:p w14:paraId="5A6475C3"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shd w:val="clear" w:color="auto" w:fill="E6EED5"/>
          </w:tcPr>
          <w:p w14:paraId="5B069C5F" w14:textId="52B61E2A" w:rsidR="00E7359A" w:rsidRPr="0067475A" w:rsidRDefault="00F5328F">
            <w:pPr>
              <w:ind w:left="255"/>
              <w:jc w:val="center"/>
              <w:rPr>
                <w:rFonts w:ascii="Arial" w:hAnsi="Arial" w:cs="Arial"/>
              </w:rPr>
            </w:pPr>
            <w:r w:rsidRPr="0067475A">
              <w:rPr>
                <w:rFonts w:ascii="Arial" w:eastAsia="Segoe UI Symbol" w:hAnsi="Arial" w:cs="Arial"/>
                <w:sz w:val="20"/>
              </w:rPr>
              <w:t></w:t>
            </w:r>
          </w:p>
        </w:tc>
        <w:tc>
          <w:tcPr>
            <w:tcW w:w="10189" w:type="dxa"/>
            <w:tcBorders>
              <w:top w:val="nil"/>
              <w:left w:val="nil"/>
              <w:bottom w:val="single" w:sz="8" w:space="0" w:color="9BBB59"/>
              <w:right w:val="single" w:sz="8" w:space="0" w:color="9BBB59"/>
            </w:tcBorders>
            <w:shd w:val="clear" w:color="auto" w:fill="E6EED5"/>
          </w:tcPr>
          <w:p w14:paraId="674B3B1B" w14:textId="06424C44" w:rsidR="00E7359A" w:rsidRPr="0067475A" w:rsidRDefault="00F5328F">
            <w:pPr>
              <w:ind w:right="38"/>
              <w:rPr>
                <w:rFonts w:ascii="Arial" w:eastAsia="Comic Sans MS" w:hAnsi="Arial" w:cs="Arial"/>
                <w:sz w:val="20"/>
              </w:rPr>
            </w:pPr>
            <w:r w:rsidRPr="0067475A">
              <w:rPr>
                <w:rFonts w:ascii="Arial" w:eastAsia="Comic Sans MS" w:hAnsi="Arial" w:cs="Arial"/>
                <w:sz w:val="20"/>
              </w:rPr>
              <w:t>When each child moves onto their next setting individual transition plans are put in place.  These might include additional sessions where the child has the opportunity to play with their new teacher in nursery and to visit their new school supported by a member of our nursery team. At this stage, each child’s detailed records and good practice are shared with parents/carers, the receiving class teacher and/or new</w:t>
            </w:r>
            <w:r w:rsidR="00FD7607">
              <w:rPr>
                <w:rFonts w:ascii="Arial" w:eastAsia="Comic Sans MS" w:hAnsi="Arial" w:cs="Arial"/>
                <w:sz w:val="20"/>
              </w:rPr>
              <w:t xml:space="preserve"> </w:t>
            </w:r>
            <w:r w:rsidR="00FD7607" w:rsidRPr="0067475A">
              <w:rPr>
                <w:rFonts w:ascii="Arial" w:eastAsia="Comic Sans MS" w:hAnsi="Arial" w:cs="Arial"/>
                <w:sz w:val="20"/>
              </w:rPr>
              <w:t xml:space="preserve">SENCo. </w:t>
            </w:r>
            <w:r w:rsidRPr="0067475A">
              <w:rPr>
                <w:rFonts w:ascii="Arial" w:eastAsia="Comic Sans MS" w:hAnsi="Arial" w:cs="Arial"/>
                <w:sz w:val="20"/>
              </w:rPr>
              <w:t xml:space="preserve"> </w:t>
            </w:r>
          </w:p>
          <w:p w14:paraId="27A9BCE2" w14:textId="152FD6AC" w:rsidR="00EC0CCC" w:rsidRPr="0067475A" w:rsidRDefault="00EC0CCC">
            <w:pPr>
              <w:ind w:right="38"/>
              <w:rPr>
                <w:rFonts w:ascii="Arial" w:hAnsi="Arial" w:cs="Arial"/>
              </w:rPr>
            </w:pPr>
          </w:p>
        </w:tc>
      </w:tr>
    </w:tbl>
    <w:p w14:paraId="1FAC6586" w14:textId="3874802E" w:rsidR="00E7359A" w:rsidRDefault="00E7359A">
      <w:pPr>
        <w:spacing w:after="0"/>
        <w:ind w:left="-1440" w:right="15398"/>
        <w:rPr>
          <w:rFonts w:ascii="Arial" w:hAnsi="Arial" w:cs="Arial"/>
        </w:rPr>
      </w:pPr>
    </w:p>
    <w:p w14:paraId="68663661" w14:textId="344126FE" w:rsidR="00FD7607" w:rsidRDefault="00FD7607">
      <w:pPr>
        <w:spacing w:after="0"/>
        <w:ind w:left="-1440" w:right="15398"/>
        <w:rPr>
          <w:rFonts w:ascii="Arial" w:hAnsi="Arial" w:cs="Arial"/>
        </w:rPr>
      </w:pPr>
    </w:p>
    <w:p w14:paraId="4281AC80" w14:textId="77777777" w:rsidR="00FD7607" w:rsidRPr="0067475A" w:rsidRDefault="00FD7607">
      <w:pPr>
        <w:spacing w:after="0"/>
        <w:ind w:left="-1440" w:right="15398"/>
        <w:rPr>
          <w:rFonts w:ascii="Arial" w:hAnsi="Arial" w:cs="Arial"/>
        </w:rPr>
      </w:pPr>
    </w:p>
    <w:tbl>
      <w:tblPr>
        <w:tblStyle w:val="TableGrid"/>
        <w:tblW w:w="14990" w:type="dxa"/>
        <w:tblInd w:w="-106" w:type="dxa"/>
        <w:tblCellMar>
          <w:top w:w="14" w:type="dxa"/>
          <w:right w:w="110" w:type="dxa"/>
        </w:tblCellMar>
        <w:tblLook w:val="04A0" w:firstRow="1" w:lastRow="0" w:firstColumn="1" w:lastColumn="0" w:noHBand="0" w:noVBand="1"/>
      </w:tblPr>
      <w:tblGrid>
        <w:gridCol w:w="627"/>
        <w:gridCol w:w="828"/>
        <w:gridCol w:w="2518"/>
        <w:gridCol w:w="828"/>
        <w:gridCol w:w="10189"/>
      </w:tblGrid>
      <w:tr w:rsidR="00E7359A" w:rsidRPr="0067475A" w14:paraId="209667C9" w14:textId="77777777">
        <w:trPr>
          <w:trHeight w:val="317"/>
        </w:trPr>
        <w:tc>
          <w:tcPr>
            <w:tcW w:w="627" w:type="dxa"/>
            <w:tcBorders>
              <w:top w:val="single" w:sz="8" w:space="0" w:color="9BBB59"/>
              <w:left w:val="single" w:sz="8" w:space="0" w:color="9BBB59"/>
              <w:bottom w:val="nil"/>
              <w:right w:val="single" w:sz="8" w:space="0" w:color="9BBB59"/>
            </w:tcBorders>
            <w:shd w:val="clear" w:color="auto" w:fill="E6EED5"/>
          </w:tcPr>
          <w:p w14:paraId="33BF788F" w14:textId="77777777" w:rsidR="00E7359A" w:rsidRPr="0067475A" w:rsidRDefault="00E7359A">
            <w:pPr>
              <w:rPr>
                <w:rFonts w:ascii="Arial" w:hAnsi="Arial" w:cs="Arial"/>
              </w:rPr>
            </w:pPr>
          </w:p>
        </w:tc>
        <w:tc>
          <w:tcPr>
            <w:tcW w:w="828" w:type="dxa"/>
            <w:tcBorders>
              <w:top w:val="single" w:sz="8" w:space="0" w:color="9BBB59"/>
              <w:left w:val="single" w:sz="8" w:space="0" w:color="9BBB59"/>
              <w:bottom w:val="nil"/>
              <w:right w:val="nil"/>
            </w:tcBorders>
            <w:shd w:val="clear" w:color="auto" w:fill="E6EED5"/>
          </w:tcPr>
          <w:p w14:paraId="5380C63D" w14:textId="77777777" w:rsidR="00E7359A" w:rsidRPr="0067475A" w:rsidRDefault="00E7359A">
            <w:pPr>
              <w:rPr>
                <w:rFonts w:ascii="Arial" w:hAnsi="Arial" w:cs="Arial"/>
              </w:rPr>
            </w:pPr>
          </w:p>
        </w:tc>
        <w:tc>
          <w:tcPr>
            <w:tcW w:w="2518" w:type="dxa"/>
            <w:tcBorders>
              <w:top w:val="single" w:sz="8" w:space="0" w:color="9BBB59"/>
              <w:left w:val="nil"/>
              <w:bottom w:val="nil"/>
              <w:right w:val="single" w:sz="8" w:space="0" w:color="9BBB59"/>
            </w:tcBorders>
            <w:shd w:val="clear" w:color="auto" w:fill="E6EED5"/>
          </w:tcPr>
          <w:p w14:paraId="0E41E628" w14:textId="77777777" w:rsidR="00E7359A" w:rsidRPr="0067475A" w:rsidRDefault="00E7359A">
            <w:pPr>
              <w:rPr>
                <w:rFonts w:ascii="Arial" w:hAnsi="Arial" w:cs="Arial"/>
              </w:rPr>
            </w:pPr>
          </w:p>
        </w:tc>
        <w:tc>
          <w:tcPr>
            <w:tcW w:w="828" w:type="dxa"/>
            <w:tcBorders>
              <w:top w:val="single" w:sz="8" w:space="0" w:color="9BBB59"/>
              <w:left w:val="single" w:sz="8" w:space="0" w:color="9BBB59"/>
              <w:bottom w:val="nil"/>
              <w:right w:val="nil"/>
            </w:tcBorders>
            <w:shd w:val="clear" w:color="auto" w:fill="E6EED5"/>
          </w:tcPr>
          <w:p w14:paraId="112757C3" w14:textId="77777777" w:rsidR="00E7359A" w:rsidRPr="0067475A" w:rsidRDefault="00E7359A">
            <w:pPr>
              <w:rPr>
                <w:rFonts w:ascii="Arial" w:hAnsi="Arial" w:cs="Arial"/>
              </w:rPr>
            </w:pPr>
          </w:p>
        </w:tc>
        <w:tc>
          <w:tcPr>
            <w:tcW w:w="10189" w:type="dxa"/>
            <w:tcBorders>
              <w:top w:val="single" w:sz="8" w:space="0" w:color="9BBB59"/>
              <w:left w:val="nil"/>
              <w:bottom w:val="nil"/>
              <w:right w:val="single" w:sz="8" w:space="0" w:color="9BBB59"/>
            </w:tcBorders>
            <w:shd w:val="clear" w:color="auto" w:fill="E6EED5"/>
          </w:tcPr>
          <w:p w14:paraId="2D5E9567" w14:textId="39A36062" w:rsidR="00E7359A" w:rsidRPr="0067475A" w:rsidRDefault="00E7359A">
            <w:pPr>
              <w:rPr>
                <w:rFonts w:ascii="Arial" w:hAnsi="Arial" w:cs="Arial"/>
              </w:rPr>
            </w:pPr>
          </w:p>
        </w:tc>
      </w:tr>
      <w:tr w:rsidR="00E7359A" w:rsidRPr="0067475A" w14:paraId="7F7643AA" w14:textId="77777777">
        <w:trPr>
          <w:trHeight w:val="559"/>
        </w:trPr>
        <w:tc>
          <w:tcPr>
            <w:tcW w:w="627" w:type="dxa"/>
            <w:tcBorders>
              <w:top w:val="nil"/>
              <w:left w:val="single" w:sz="8" w:space="0" w:color="9BBB59"/>
              <w:bottom w:val="nil"/>
              <w:right w:val="single" w:sz="8" w:space="0" w:color="9BBB59"/>
            </w:tcBorders>
            <w:shd w:val="clear" w:color="auto" w:fill="E6EED5"/>
          </w:tcPr>
          <w:p w14:paraId="45185BEB"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shd w:val="clear" w:color="auto" w:fill="E6EED5"/>
          </w:tcPr>
          <w:p w14:paraId="528B0E4D"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3BB08833"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shd w:val="clear" w:color="auto" w:fill="E6EED5"/>
          </w:tcPr>
          <w:p w14:paraId="7E65D966" w14:textId="77777777" w:rsidR="00E7359A" w:rsidRPr="0067475A" w:rsidRDefault="00F5328F">
            <w:pPr>
              <w:ind w:left="31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shd w:val="clear" w:color="auto" w:fill="E6EED5"/>
          </w:tcPr>
          <w:p w14:paraId="24522C32" w14:textId="77777777" w:rsidR="00E7359A" w:rsidRPr="0067475A" w:rsidRDefault="00F5328F">
            <w:pPr>
              <w:rPr>
                <w:rFonts w:ascii="Arial" w:hAnsi="Arial" w:cs="Arial"/>
              </w:rPr>
            </w:pPr>
            <w:r w:rsidRPr="0067475A">
              <w:rPr>
                <w:rFonts w:ascii="Arial" w:eastAsia="Comic Sans MS" w:hAnsi="Arial" w:cs="Arial"/>
                <w:sz w:val="20"/>
              </w:rPr>
              <w:t xml:space="preserve">We have very good relationships with our local feeder infant and primary schools, including providers of specialist education.   </w:t>
            </w:r>
          </w:p>
        </w:tc>
      </w:tr>
      <w:tr w:rsidR="00E7359A" w:rsidRPr="0067475A" w14:paraId="1758F6A0" w14:textId="77777777">
        <w:trPr>
          <w:trHeight w:val="811"/>
        </w:trPr>
        <w:tc>
          <w:tcPr>
            <w:tcW w:w="627" w:type="dxa"/>
            <w:tcBorders>
              <w:top w:val="nil"/>
              <w:left w:val="single" w:sz="8" w:space="0" w:color="9BBB59"/>
              <w:bottom w:val="single" w:sz="8" w:space="0" w:color="9BBB59"/>
              <w:right w:val="single" w:sz="8" w:space="0" w:color="9BBB59"/>
            </w:tcBorders>
            <w:shd w:val="clear" w:color="auto" w:fill="E6EED5"/>
          </w:tcPr>
          <w:p w14:paraId="770ED83A"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shd w:val="clear" w:color="auto" w:fill="E6EED5"/>
          </w:tcPr>
          <w:p w14:paraId="0F8A127F" w14:textId="77777777" w:rsidR="00E7359A" w:rsidRPr="0067475A" w:rsidRDefault="00E7359A">
            <w:pPr>
              <w:rPr>
                <w:rFonts w:ascii="Arial" w:hAnsi="Arial" w:cs="Arial"/>
              </w:rPr>
            </w:pPr>
          </w:p>
        </w:tc>
        <w:tc>
          <w:tcPr>
            <w:tcW w:w="2518" w:type="dxa"/>
            <w:tcBorders>
              <w:top w:val="nil"/>
              <w:left w:val="nil"/>
              <w:bottom w:val="single" w:sz="8" w:space="0" w:color="9BBB59"/>
              <w:right w:val="single" w:sz="8" w:space="0" w:color="9BBB59"/>
            </w:tcBorders>
            <w:shd w:val="clear" w:color="auto" w:fill="E6EED5"/>
          </w:tcPr>
          <w:p w14:paraId="3EF45B7E"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shd w:val="clear" w:color="auto" w:fill="E6EED5"/>
          </w:tcPr>
          <w:p w14:paraId="3F66C3F2" w14:textId="77777777" w:rsidR="00E7359A" w:rsidRPr="0067475A" w:rsidRDefault="00F5328F">
            <w:pPr>
              <w:spacing w:after="271"/>
              <w:ind w:left="31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6477E637" w14:textId="77777777" w:rsidR="00E7359A" w:rsidRPr="0067475A" w:rsidRDefault="00F5328F">
            <w:pPr>
              <w:ind w:left="278"/>
              <w:jc w:val="center"/>
              <w:rPr>
                <w:rFonts w:ascii="Arial" w:hAnsi="Arial" w:cs="Arial"/>
              </w:rPr>
            </w:pPr>
            <w:r w:rsidRPr="0067475A">
              <w:rPr>
                <w:rFonts w:ascii="Arial" w:eastAsia="Comic Sans MS" w:hAnsi="Arial" w:cs="Arial"/>
                <w:sz w:val="20"/>
              </w:rPr>
              <w:t xml:space="preserve"> </w:t>
            </w:r>
          </w:p>
        </w:tc>
        <w:tc>
          <w:tcPr>
            <w:tcW w:w="10189" w:type="dxa"/>
            <w:tcBorders>
              <w:top w:val="nil"/>
              <w:left w:val="nil"/>
              <w:bottom w:val="single" w:sz="8" w:space="0" w:color="9BBB59"/>
              <w:right w:val="single" w:sz="8" w:space="0" w:color="9BBB59"/>
            </w:tcBorders>
            <w:shd w:val="clear" w:color="auto" w:fill="E6EED5"/>
          </w:tcPr>
          <w:p w14:paraId="66C7BADF" w14:textId="28420B31" w:rsidR="00E7359A" w:rsidRPr="0067475A" w:rsidRDefault="00F5328F">
            <w:pPr>
              <w:rPr>
                <w:rFonts w:ascii="Arial" w:hAnsi="Arial" w:cs="Arial"/>
              </w:rPr>
            </w:pPr>
            <w:r w:rsidRPr="0067475A">
              <w:rPr>
                <w:rFonts w:ascii="Arial" w:eastAsia="Comic Sans MS" w:hAnsi="Arial" w:cs="Arial"/>
                <w:sz w:val="20"/>
              </w:rPr>
              <w:t xml:space="preserve">When appropriate, we liaise with the Physical and </w:t>
            </w:r>
            <w:r w:rsidR="00B179EC" w:rsidRPr="0067475A">
              <w:rPr>
                <w:rFonts w:ascii="Arial" w:eastAsia="Comic Sans MS" w:hAnsi="Arial" w:cs="Arial"/>
                <w:sz w:val="20"/>
              </w:rPr>
              <w:t>Sen</w:t>
            </w:r>
            <w:r w:rsidRPr="0067475A">
              <w:rPr>
                <w:rFonts w:ascii="Arial" w:eastAsia="Comic Sans MS" w:hAnsi="Arial" w:cs="Arial"/>
                <w:sz w:val="20"/>
              </w:rPr>
              <w:t xml:space="preserve">sory Support Service in order to make an assessment of the next setting. </w:t>
            </w:r>
          </w:p>
        </w:tc>
      </w:tr>
      <w:tr w:rsidR="00E7359A" w:rsidRPr="0067475A" w14:paraId="53B444E5" w14:textId="77777777">
        <w:trPr>
          <w:trHeight w:val="1438"/>
        </w:trPr>
        <w:tc>
          <w:tcPr>
            <w:tcW w:w="627" w:type="dxa"/>
            <w:tcBorders>
              <w:top w:val="single" w:sz="8" w:space="0" w:color="9BBB59"/>
              <w:left w:val="single" w:sz="8" w:space="0" w:color="9BBB59"/>
              <w:bottom w:val="nil"/>
              <w:right w:val="single" w:sz="8" w:space="0" w:color="9BBB59"/>
            </w:tcBorders>
          </w:tcPr>
          <w:p w14:paraId="4AFA0408" w14:textId="77777777" w:rsidR="00E7359A" w:rsidRPr="0067475A" w:rsidRDefault="00F5328F">
            <w:pPr>
              <w:ind w:left="139"/>
              <w:rPr>
                <w:rFonts w:ascii="Arial" w:hAnsi="Arial" w:cs="Arial"/>
              </w:rPr>
            </w:pPr>
            <w:r w:rsidRPr="0067475A">
              <w:rPr>
                <w:rFonts w:ascii="Arial" w:eastAsia="Arial" w:hAnsi="Arial" w:cs="Arial"/>
                <w:b/>
              </w:rPr>
              <w:t xml:space="preserve"> </w:t>
            </w:r>
          </w:p>
        </w:tc>
        <w:tc>
          <w:tcPr>
            <w:tcW w:w="828" w:type="dxa"/>
            <w:tcBorders>
              <w:top w:val="single" w:sz="8" w:space="0" w:color="9BBB59"/>
              <w:left w:val="single" w:sz="8" w:space="0" w:color="9BBB59"/>
              <w:bottom w:val="nil"/>
              <w:right w:val="nil"/>
            </w:tcBorders>
          </w:tcPr>
          <w:p w14:paraId="747991AD" w14:textId="77777777" w:rsidR="00E7359A" w:rsidRPr="0067475A" w:rsidRDefault="00F5328F">
            <w:pPr>
              <w:ind w:left="31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2518" w:type="dxa"/>
            <w:tcBorders>
              <w:top w:val="single" w:sz="8" w:space="0" w:color="9BBB59"/>
              <w:left w:val="nil"/>
              <w:bottom w:val="nil"/>
              <w:right w:val="single" w:sz="8" w:space="0" w:color="9BBB59"/>
            </w:tcBorders>
          </w:tcPr>
          <w:p w14:paraId="76D693D4" w14:textId="77777777" w:rsidR="00E7359A" w:rsidRPr="0067475A" w:rsidRDefault="00F5328F">
            <w:pPr>
              <w:rPr>
                <w:rFonts w:ascii="Arial" w:hAnsi="Arial" w:cs="Arial"/>
              </w:rPr>
            </w:pPr>
            <w:r w:rsidRPr="0067475A">
              <w:rPr>
                <w:rFonts w:ascii="Arial" w:eastAsia="Comic Sans MS" w:hAnsi="Arial" w:cs="Arial"/>
                <w:b/>
                <w:sz w:val="20"/>
              </w:rPr>
              <w:t xml:space="preserve">How are adaptations made to the curriculum and the learning environment </w:t>
            </w:r>
          </w:p>
        </w:tc>
        <w:tc>
          <w:tcPr>
            <w:tcW w:w="828" w:type="dxa"/>
            <w:tcBorders>
              <w:top w:val="single" w:sz="8" w:space="0" w:color="9BBB59"/>
              <w:left w:val="single" w:sz="8" w:space="0" w:color="9BBB59"/>
              <w:bottom w:val="nil"/>
              <w:right w:val="nil"/>
            </w:tcBorders>
          </w:tcPr>
          <w:p w14:paraId="20F22121" w14:textId="77777777" w:rsidR="00E7359A" w:rsidRPr="0067475A" w:rsidRDefault="00F5328F">
            <w:pPr>
              <w:ind w:left="31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single" w:sz="8" w:space="0" w:color="9BBB59"/>
              <w:left w:val="nil"/>
              <w:bottom w:val="nil"/>
              <w:right w:val="single" w:sz="8" w:space="0" w:color="9BBB59"/>
            </w:tcBorders>
          </w:tcPr>
          <w:p w14:paraId="03EDC53C" w14:textId="77777777" w:rsidR="00E7359A" w:rsidRPr="0067475A" w:rsidRDefault="00F5328F">
            <w:pPr>
              <w:rPr>
                <w:rFonts w:ascii="Arial" w:hAnsi="Arial" w:cs="Arial"/>
              </w:rPr>
            </w:pPr>
            <w:r w:rsidRPr="0067475A">
              <w:rPr>
                <w:rFonts w:ascii="Arial" w:eastAsia="Comic Sans MS" w:hAnsi="Arial" w:cs="Arial"/>
                <w:sz w:val="20"/>
              </w:rPr>
              <w:t xml:space="preserve">We adopt a graduated approach to meeting needs through a policy of child-centred, quality first teaching, which aims to meet the individual needs of each child where possible; this might include making adaptations to the physical environment and/or resources as well as differentiating learning.  Every child is assessed on an individual basis; individual targets are created and activities are planned to encompass a range of needs and abilities. </w:t>
            </w:r>
          </w:p>
        </w:tc>
      </w:tr>
      <w:tr w:rsidR="00E7359A" w:rsidRPr="0067475A" w14:paraId="587AA67D" w14:textId="77777777">
        <w:trPr>
          <w:trHeight w:val="278"/>
        </w:trPr>
        <w:tc>
          <w:tcPr>
            <w:tcW w:w="627" w:type="dxa"/>
            <w:tcBorders>
              <w:top w:val="nil"/>
              <w:left w:val="single" w:sz="8" w:space="0" w:color="9BBB59"/>
              <w:bottom w:val="nil"/>
              <w:right w:val="single" w:sz="8" w:space="0" w:color="9BBB59"/>
            </w:tcBorders>
          </w:tcPr>
          <w:p w14:paraId="45C3E493"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0724BE03"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279A2E11"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60E605C2" w14:textId="77777777" w:rsidR="00E7359A" w:rsidRPr="0067475A" w:rsidRDefault="00F5328F">
            <w:pPr>
              <w:ind w:left="31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7377DD88" w14:textId="77777777" w:rsidR="00E7359A" w:rsidRPr="0067475A" w:rsidRDefault="00F5328F">
            <w:pPr>
              <w:rPr>
                <w:rFonts w:ascii="Arial" w:hAnsi="Arial" w:cs="Arial"/>
              </w:rPr>
            </w:pPr>
            <w:r w:rsidRPr="0067475A">
              <w:rPr>
                <w:rFonts w:ascii="Arial" w:eastAsia="Comic Sans MS" w:hAnsi="Arial" w:cs="Arial"/>
                <w:sz w:val="20"/>
              </w:rPr>
              <w:t xml:space="preserve">We aim to have a balance of adult-lead and child initiated activities.   </w:t>
            </w:r>
          </w:p>
        </w:tc>
      </w:tr>
      <w:tr w:rsidR="00E7359A" w:rsidRPr="0067475A" w14:paraId="029BC965" w14:textId="77777777">
        <w:trPr>
          <w:trHeight w:val="557"/>
        </w:trPr>
        <w:tc>
          <w:tcPr>
            <w:tcW w:w="627" w:type="dxa"/>
            <w:tcBorders>
              <w:top w:val="nil"/>
              <w:left w:val="single" w:sz="8" w:space="0" w:color="9BBB59"/>
              <w:bottom w:val="nil"/>
              <w:right w:val="single" w:sz="8" w:space="0" w:color="9BBB59"/>
            </w:tcBorders>
          </w:tcPr>
          <w:p w14:paraId="7451DB74"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035CED60"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1F0B35A6"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0C15D682" w14:textId="77777777" w:rsidR="00E7359A" w:rsidRPr="0067475A" w:rsidRDefault="00F5328F">
            <w:pPr>
              <w:ind w:left="31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3CD2EB5B" w14:textId="77777777" w:rsidR="00E7359A" w:rsidRPr="0067475A" w:rsidRDefault="00F5328F">
            <w:pPr>
              <w:rPr>
                <w:rFonts w:ascii="Arial" w:hAnsi="Arial" w:cs="Arial"/>
              </w:rPr>
            </w:pPr>
            <w:r w:rsidRPr="0067475A">
              <w:rPr>
                <w:rFonts w:ascii="Arial" w:eastAsia="Comic Sans MS" w:hAnsi="Arial" w:cs="Arial"/>
                <w:sz w:val="20"/>
              </w:rPr>
              <w:t xml:space="preserve">We believe that every child, whatever their need, has much to learn from being integrated into a mainstream nursery setting. </w:t>
            </w:r>
          </w:p>
        </w:tc>
      </w:tr>
      <w:tr w:rsidR="00E7359A" w:rsidRPr="0067475A" w14:paraId="49B609AD" w14:textId="77777777">
        <w:trPr>
          <w:trHeight w:val="559"/>
        </w:trPr>
        <w:tc>
          <w:tcPr>
            <w:tcW w:w="627" w:type="dxa"/>
            <w:tcBorders>
              <w:top w:val="nil"/>
              <w:left w:val="single" w:sz="8" w:space="0" w:color="9BBB59"/>
              <w:bottom w:val="nil"/>
              <w:right w:val="single" w:sz="8" w:space="0" w:color="9BBB59"/>
            </w:tcBorders>
          </w:tcPr>
          <w:p w14:paraId="2D89D82C"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1C36D779"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7EF4EC02"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150F0BA1" w14:textId="77777777" w:rsidR="00E7359A" w:rsidRPr="0067475A" w:rsidRDefault="00F5328F">
            <w:pPr>
              <w:ind w:left="31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7D3DDF8C" w14:textId="77777777" w:rsidR="00E7359A" w:rsidRPr="0067475A" w:rsidRDefault="00F5328F">
            <w:pPr>
              <w:rPr>
                <w:rFonts w:ascii="Arial" w:hAnsi="Arial" w:cs="Arial"/>
              </w:rPr>
            </w:pPr>
            <w:r w:rsidRPr="0067475A">
              <w:rPr>
                <w:rFonts w:ascii="Arial" w:eastAsia="Comic Sans MS" w:hAnsi="Arial" w:cs="Arial"/>
                <w:sz w:val="20"/>
              </w:rPr>
              <w:t xml:space="preserve">We have an Accessibility Plan in place and as such consider our nursery school to be fully accessible.  We have a purpose built setting which includes the following provision: </w:t>
            </w:r>
          </w:p>
        </w:tc>
      </w:tr>
      <w:tr w:rsidR="00E7359A" w:rsidRPr="0067475A" w14:paraId="11B2B591" w14:textId="77777777">
        <w:trPr>
          <w:trHeight w:val="279"/>
        </w:trPr>
        <w:tc>
          <w:tcPr>
            <w:tcW w:w="627" w:type="dxa"/>
            <w:tcBorders>
              <w:top w:val="nil"/>
              <w:left w:val="single" w:sz="8" w:space="0" w:color="9BBB59"/>
              <w:bottom w:val="nil"/>
              <w:right w:val="single" w:sz="8" w:space="0" w:color="9BBB59"/>
            </w:tcBorders>
          </w:tcPr>
          <w:p w14:paraId="679E0996"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34E2B43B"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7829151F"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5B1C305C"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63781B0D" w14:textId="77777777" w:rsidR="00E7359A" w:rsidRPr="0067475A" w:rsidRDefault="00F5328F">
            <w:pPr>
              <w:rPr>
                <w:rFonts w:ascii="Arial" w:hAnsi="Arial" w:cs="Arial"/>
              </w:rPr>
            </w:pPr>
            <w:r w:rsidRPr="0067475A">
              <w:rPr>
                <w:rFonts w:ascii="Arial" w:eastAsia="Comic Sans MS" w:hAnsi="Arial" w:cs="Arial"/>
                <w:sz w:val="20"/>
              </w:rPr>
              <w:t xml:space="preserve">Disabled parking bay next to our building </w:t>
            </w:r>
          </w:p>
        </w:tc>
      </w:tr>
      <w:tr w:rsidR="00E7359A" w:rsidRPr="0067475A" w14:paraId="59E018CB" w14:textId="77777777">
        <w:trPr>
          <w:trHeight w:val="279"/>
        </w:trPr>
        <w:tc>
          <w:tcPr>
            <w:tcW w:w="627" w:type="dxa"/>
            <w:tcBorders>
              <w:top w:val="nil"/>
              <w:left w:val="single" w:sz="8" w:space="0" w:color="9BBB59"/>
              <w:bottom w:val="nil"/>
              <w:right w:val="single" w:sz="8" w:space="0" w:color="9BBB59"/>
            </w:tcBorders>
          </w:tcPr>
          <w:p w14:paraId="0FEC281D"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71CB88FE"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28537BC6"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25C02C61"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587349B9" w14:textId="77777777" w:rsidR="00E7359A" w:rsidRPr="0067475A" w:rsidRDefault="00F5328F">
            <w:pPr>
              <w:rPr>
                <w:rFonts w:ascii="Arial" w:hAnsi="Arial" w:cs="Arial"/>
              </w:rPr>
            </w:pPr>
            <w:r w:rsidRPr="0067475A">
              <w:rPr>
                <w:rFonts w:ascii="Arial" w:eastAsia="Comic Sans MS" w:hAnsi="Arial" w:cs="Arial"/>
                <w:sz w:val="20"/>
              </w:rPr>
              <w:t xml:space="preserve">‘No-step’ access at all entrances and exits making the building fully wheelchair accessible </w:t>
            </w:r>
          </w:p>
        </w:tc>
      </w:tr>
      <w:tr w:rsidR="00E7359A" w:rsidRPr="0067475A" w14:paraId="634AA2F6" w14:textId="77777777">
        <w:trPr>
          <w:trHeight w:val="278"/>
        </w:trPr>
        <w:tc>
          <w:tcPr>
            <w:tcW w:w="627" w:type="dxa"/>
            <w:tcBorders>
              <w:top w:val="nil"/>
              <w:left w:val="single" w:sz="8" w:space="0" w:color="9BBB59"/>
              <w:bottom w:val="nil"/>
              <w:right w:val="single" w:sz="8" w:space="0" w:color="9BBB59"/>
            </w:tcBorders>
          </w:tcPr>
          <w:p w14:paraId="052414BE"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543C6D34"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2D3635DD"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13BD2E30"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5BA1A52D" w14:textId="77777777" w:rsidR="00E7359A" w:rsidRPr="0067475A" w:rsidRDefault="00F5328F">
            <w:pPr>
              <w:rPr>
                <w:rFonts w:ascii="Arial" w:hAnsi="Arial" w:cs="Arial"/>
              </w:rPr>
            </w:pPr>
            <w:r w:rsidRPr="0067475A">
              <w:rPr>
                <w:rFonts w:ascii="Arial" w:eastAsia="Comic Sans MS" w:hAnsi="Arial" w:cs="Arial"/>
                <w:sz w:val="20"/>
              </w:rPr>
              <w:t xml:space="preserve">Our upstairs areas are accessible by lift </w:t>
            </w:r>
          </w:p>
        </w:tc>
      </w:tr>
      <w:tr w:rsidR="00E7359A" w:rsidRPr="0067475A" w14:paraId="5763A311" w14:textId="77777777">
        <w:trPr>
          <w:trHeight w:val="278"/>
        </w:trPr>
        <w:tc>
          <w:tcPr>
            <w:tcW w:w="627" w:type="dxa"/>
            <w:tcBorders>
              <w:top w:val="nil"/>
              <w:left w:val="single" w:sz="8" w:space="0" w:color="9BBB59"/>
              <w:bottom w:val="nil"/>
              <w:right w:val="single" w:sz="8" w:space="0" w:color="9BBB59"/>
            </w:tcBorders>
          </w:tcPr>
          <w:p w14:paraId="415A9B9F"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4C10FDF3"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42EB2F4A"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538205D2"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3E261E42" w14:textId="77777777" w:rsidR="00E7359A" w:rsidRPr="0067475A" w:rsidRDefault="00F5328F">
            <w:pPr>
              <w:rPr>
                <w:rFonts w:ascii="Arial" w:hAnsi="Arial" w:cs="Arial"/>
              </w:rPr>
            </w:pPr>
            <w:r w:rsidRPr="0067475A">
              <w:rPr>
                <w:rFonts w:ascii="Arial" w:eastAsia="Comic Sans MS" w:hAnsi="Arial" w:cs="Arial"/>
                <w:sz w:val="20"/>
              </w:rPr>
              <w:t xml:space="preserve">All children’s areas are on the ground floor </w:t>
            </w:r>
          </w:p>
        </w:tc>
      </w:tr>
      <w:tr w:rsidR="00E7359A" w:rsidRPr="0067475A" w14:paraId="05DFCE69" w14:textId="77777777">
        <w:trPr>
          <w:trHeight w:val="278"/>
        </w:trPr>
        <w:tc>
          <w:tcPr>
            <w:tcW w:w="627" w:type="dxa"/>
            <w:tcBorders>
              <w:top w:val="nil"/>
              <w:left w:val="single" w:sz="8" w:space="0" w:color="9BBB59"/>
              <w:bottom w:val="nil"/>
              <w:right w:val="single" w:sz="8" w:space="0" w:color="9BBB59"/>
            </w:tcBorders>
          </w:tcPr>
          <w:p w14:paraId="24739BE5"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02305612"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136294A8"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47EDB9A4"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05F7936F" w14:textId="77777777" w:rsidR="00E7359A" w:rsidRPr="0067475A" w:rsidRDefault="00F5328F">
            <w:pPr>
              <w:rPr>
                <w:rFonts w:ascii="Arial" w:hAnsi="Arial" w:cs="Arial"/>
              </w:rPr>
            </w:pPr>
            <w:r w:rsidRPr="0067475A">
              <w:rPr>
                <w:rFonts w:ascii="Arial" w:eastAsia="Comic Sans MS" w:hAnsi="Arial" w:cs="Arial"/>
                <w:sz w:val="20"/>
              </w:rPr>
              <w:t xml:space="preserve">Distraction free room for 1:1 or small group work </w:t>
            </w:r>
          </w:p>
        </w:tc>
      </w:tr>
      <w:tr w:rsidR="00E7359A" w:rsidRPr="0067475A" w14:paraId="76A62C4D" w14:textId="77777777">
        <w:trPr>
          <w:trHeight w:val="280"/>
        </w:trPr>
        <w:tc>
          <w:tcPr>
            <w:tcW w:w="627" w:type="dxa"/>
            <w:tcBorders>
              <w:top w:val="nil"/>
              <w:left w:val="single" w:sz="8" w:space="0" w:color="9BBB59"/>
              <w:bottom w:val="nil"/>
              <w:right w:val="single" w:sz="8" w:space="0" w:color="9BBB59"/>
            </w:tcBorders>
          </w:tcPr>
          <w:p w14:paraId="75FE57C0"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39795723"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7F10B340"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3EB9A0C7"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7259B5F3" w14:textId="70EADF72" w:rsidR="00E7359A" w:rsidRPr="0067475A" w:rsidRDefault="00F5328F">
            <w:pPr>
              <w:rPr>
                <w:rFonts w:ascii="Arial" w:hAnsi="Arial" w:cs="Arial"/>
              </w:rPr>
            </w:pPr>
            <w:r w:rsidRPr="0067475A">
              <w:rPr>
                <w:rFonts w:ascii="Arial" w:eastAsia="Comic Sans MS" w:hAnsi="Arial" w:cs="Arial"/>
                <w:sz w:val="20"/>
              </w:rPr>
              <w:t>Multi-</w:t>
            </w:r>
            <w:r w:rsidR="00B179EC" w:rsidRPr="0067475A">
              <w:rPr>
                <w:rFonts w:ascii="Arial" w:eastAsia="Comic Sans MS" w:hAnsi="Arial" w:cs="Arial"/>
                <w:sz w:val="20"/>
              </w:rPr>
              <w:t>Sen</w:t>
            </w:r>
            <w:r w:rsidRPr="0067475A">
              <w:rPr>
                <w:rFonts w:ascii="Arial" w:eastAsia="Comic Sans MS" w:hAnsi="Arial" w:cs="Arial"/>
                <w:sz w:val="20"/>
              </w:rPr>
              <w:t xml:space="preserve">sory room </w:t>
            </w:r>
          </w:p>
        </w:tc>
      </w:tr>
      <w:tr w:rsidR="00E7359A" w:rsidRPr="0067475A" w14:paraId="4199D623" w14:textId="77777777">
        <w:trPr>
          <w:trHeight w:val="280"/>
        </w:trPr>
        <w:tc>
          <w:tcPr>
            <w:tcW w:w="627" w:type="dxa"/>
            <w:tcBorders>
              <w:top w:val="nil"/>
              <w:left w:val="single" w:sz="8" w:space="0" w:color="9BBB59"/>
              <w:bottom w:val="nil"/>
              <w:right w:val="single" w:sz="8" w:space="0" w:color="9BBB59"/>
            </w:tcBorders>
          </w:tcPr>
          <w:p w14:paraId="5FFE7E15"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4137CC10"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149C52E3"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4C249678"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32AD68CA" w14:textId="77777777" w:rsidR="00E7359A" w:rsidRPr="0067475A" w:rsidRDefault="00F5328F">
            <w:pPr>
              <w:rPr>
                <w:rFonts w:ascii="Arial" w:hAnsi="Arial" w:cs="Arial"/>
              </w:rPr>
            </w:pPr>
            <w:r w:rsidRPr="0067475A">
              <w:rPr>
                <w:rFonts w:ascii="Arial" w:eastAsia="Comic Sans MS" w:hAnsi="Arial" w:cs="Arial"/>
                <w:sz w:val="20"/>
              </w:rPr>
              <w:t xml:space="preserve">Soft play room </w:t>
            </w:r>
          </w:p>
        </w:tc>
      </w:tr>
      <w:tr w:rsidR="00E7359A" w:rsidRPr="0067475A" w14:paraId="0DDAC999" w14:textId="77777777">
        <w:trPr>
          <w:trHeight w:val="278"/>
        </w:trPr>
        <w:tc>
          <w:tcPr>
            <w:tcW w:w="627" w:type="dxa"/>
            <w:tcBorders>
              <w:top w:val="nil"/>
              <w:left w:val="single" w:sz="8" w:space="0" w:color="9BBB59"/>
              <w:bottom w:val="nil"/>
              <w:right w:val="single" w:sz="8" w:space="0" w:color="9BBB59"/>
            </w:tcBorders>
          </w:tcPr>
          <w:p w14:paraId="45B8E4DD"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6130DE8E"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2AD6D97C"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0F62331B"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454F4A1B" w14:textId="77777777" w:rsidR="00E7359A" w:rsidRPr="0067475A" w:rsidRDefault="00F5328F">
            <w:pPr>
              <w:rPr>
                <w:rFonts w:ascii="Arial" w:hAnsi="Arial" w:cs="Arial"/>
              </w:rPr>
            </w:pPr>
            <w:r w:rsidRPr="0067475A">
              <w:rPr>
                <w:rFonts w:ascii="Arial" w:eastAsia="Comic Sans MS" w:hAnsi="Arial" w:cs="Arial"/>
                <w:sz w:val="20"/>
              </w:rPr>
              <w:t xml:space="preserve">Separate accessible  toilet, change area and shower room </w:t>
            </w:r>
          </w:p>
        </w:tc>
      </w:tr>
      <w:tr w:rsidR="00E7359A" w:rsidRPr="0067475A" w14:paraId="49C0EB79" w14:textId="77777777">
        <w:trPr>
          <w:trHeight w:val="279"/>
        </w:trPr>
        <w:tc>
          <w:tcPr>
            <w:tcW w:w="627" w:type="dxa"/>
            <w:tcBorders>
              <w:top w:val="nil"/>
              <w:left w:val="single" w:sz="8" w:space="0" w:color="9BBB59"/>
              <w:bottom w:val="nil"/>
              <w:right w:val="single" w:sz="8" w:space="0" w:color="9BBB59"/>
            </w:tcBorders>
          </w:tcPr>
          <w:p w14:paraId="1D74B99E"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22019D5F"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32FEF71E"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7A5AF6D0"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0EBB7D41" w14:textId="77777777" w:rsidR="00E7359A" w:rsidRPr="0067475A" w:rsidRDefault="00F5328F">
            <w:pPr>
              <w:rPr>
                <w:rFonts w:ascii="Arial" w:hAnsi="Arial" w:cs="Arial"/>
              </w:rPr>
            </w:pPr>
            <w:r w:rsidRPr="0067475A">
              <w:rPr>
                <w:rFonts w:ascii="Arial" w:eastAsia="Comic Sans MS" w:hAnsi="Arial" w:cs="Arial"/>
                <w:sz w:val="20"/>
              </w:rPr>
              <w:t xml:space="preserve">Centrally located adult accessible toilet </w:t>
            </w:r>
          </w:p>
        </w:tc>
      </w:tr>
      <w:tr w:rsidR="00E7359A" w:rsidRPr="0067475A" w14:paraId="3D9C2854" w14:textId="77777777">
        <w:trPr>
          <w:trHeight w:val="279"/>
        </w:trPr>
        <w:tc>
          <w:tcPr>
            <w:tcW w:w="627" w:type="dxa"/>
            <w:tcBorders>
              <w:top w:val="nil"/>
              <w:left w:val="single" w:sz="8" w:space="0" w:color="9BBB59"/>
              <w:bottom w:val="nil"/>
              <w:right w:val="single" w:sz="8" w:space="0" w:color="9BBB59"/>
            </w:tcBorders>
          </w:tcPr>
          <w:p w14:paraId="09165807"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393BBA91"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43712517"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66A8CA15"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745D6297" w14:textId="77777777" w:rsidR="00E7359A" w:rsidRPr="0067475A" w:rsidRDefault="00F5328F">
            <w:pPr>
              <w:rPr>
                <w:rFonts w:ascii="Arial" w:hAnsi="Arial" w:cs="Arial"/>
              </w:rPr>
            </w:pPr>
            <w:r w:rsidRPr="0067475A">
              <w:rPr>
                <w:rFonts w:ascii="Arial" w:eastAsia="Comic Sans MS" w:hAnsi="Arial" w:cs="Arial"/>
                <w:sz w:val="20"/>
              </w:rPr>
              <w:t xml:space="preserve">Brightly painted door frames to support visually impaired children/ adults </w:t>
            </w:r>
          </w:p>
        </w:tc>
      </w:tr>
      <w:tr w:rsidR="00E7359A" w:rsidRPr="0067475A" w14:paraId="58FE9900" w14:textId="77777777">
        <w:trPr>
          <w:trHeight w:val="278"/>
        </w:trPr>
        <w:tc>
          <w:tcPr>
            <w:tcW w:w="627" w:type="dxa"/>
            <w:tcBorders>
              <w:top w:val="nil"/>
              <w:left w:val="single" w:sz="8" w:space="0" w:color="9BBB59"/>
              <w:bottom w:val="nil"/>
              <w:right w:val="single" w:sz="8" w:space="0" w:color="9BBB59"/>
            </w:tcBorders>
          </w:tcPr>
          <w:p w14:paraId="2AC3E087"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378975DB"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2F7B3218"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243D8CE6" w14:textId="77777777" w:rsidR="00E7359A" w:rsidRPr="0067475A" w:rsidRDefault="00F5328F">
            <w:pPr>
              <w:ind w:left="301"/>
              <w:jc w:val="center"/>
              <w:rPr>
                <w:rFonts w:ascii="Arial" w:hAnsi="Arial" w:cs="Arial"/>
              </w:rPr>
            </w:pPr>
            <w:r w:rsidRPr="0067475A">
              <w:rPr>
                <w:rFonts w:ascii="Arial" w:eastAsia="Comic Sans MS"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685326A6" w14:textId="445EEAC3" w:rsidR="00E7359A" w:rsidRPr="0067475A" w:rsidRDefault="008C48A8">
            <w:pPr>
              <w:rPr>
                <w:rFonts w:ascii="Arial" w:hAnsi="Arial" w:cs="Arial"/>
              </w:rPr>
            </w:pPr>
            <w:r w:rsidRPr="0067475A">
              <w:rPr>
                <w:rFonts w:ascii="Arial" w:eastAsia="Comic Sans MS" w:hAnsi="Arial" w:cs="Arial"/>
                <w:sz w:val="20"/>
              </w:rPr>
              <w:t>Multi-</w:t>
            </w:r>
            <w:r w:rsidR="00F5328F" w:rsidRPr="0067475A">
              <w:rPr>
                <w:rFonts w:ascii="Arial" w:eastAsia="Comic Sans MS" w:hAnsi="Arial" w:cs="Arial"/>
                <w:sz w:val="20"/>
              </w:rPr>
              <w:t xml:space="preserve">language signs around the nursery </w:t>
            </w:r>
          </w:p>
        </w:tc>
      </w:tr>
      <w:tr w:rsidR="00E7359A" w:rsidRPr="0067475A" w14:paraId="0FC2469D" w14:textId="77777777">
        <w:trPr>
          <w:trHeight w:val="278"/>
        </w:trPr>
        <w:tc>
          <w:tcPr>
            <w:tcW w:w="627" w:type="dxa"/>
            <w:tcBorders>
              <w:top w:val="nil"/>
              <w:left w:val="single" w:sz="8" w:space="0" w:color="9BBB59"/>
              <w:bottom w:val="nil"/>
              <w:right w:val="single" w:sz="8" w:space="0" w:color="9BBB59"/>
            </w:tcBorders>
          </w:tcPr>
          <w:p w14:paraId="3A408804"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58AED453"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461449F2"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1365A1EF" w14:textId="11F6CB56" w:rsidR="00E7359A" w:rsidRPr="00E12A02" w:rsidRDefault="00F5328F" w:rsidP="00E12A02">
            <w:pPr>
              <w:ind w:left="301"/>
              <w:jc w:val="center"/>
              <w:rPr>
                <w:rFonts w:ascii="Arial" w:hAnsi="Arial" w:cs="Arial"/>
              </w:rPr>
            </w:pPr>
            <w:r w:rsidRPr="00E12A02">
              <w:rPr>
                <w:rFonts w:ascii="Arial" w:eastAsia="Comic Sans MS" w:hAnsi="Arial" w:cs="Arial"/>
                <w:sz w:val="20"/>
              </w:rPr>
              <w:t>-</w:t>
            </w:r>
          </w:p>
        </w:tc>
        <w:tc>
          <w:tcPr>
            <w:tcW w:w="10189" w:type="dxa"/>
            <w:tcBorders>
              <w:top w:val="nil"/>
              <w:left w:val="nil"/>
              <w:bottom w:val="nil"/>
              <w:right w:val="single" w:sz="8" w:space="0" w:color="9BBB59"/>
            </w:tcBorders>
          </w:tcPr>
          <w:p w14:paraId="47344CDB" w14:textId="77777777" w:rsidR="00E12A02" w:rsidRDefault="00F5328F" w:rsidP="00E12A02">
            <w:pPr>
              <w:rPr>
                <w:rFonts w:ascii="Arial" w:eastAsia="Comic Sans MS" w:hAnsi="Arial" w:cs="Arial"/>
                <w:sz w:val="20"/>
              </w:rPr>
            </w:pPr>
            <w:r w:rsidRPr="00E12A02">
              <w:rPr>
                <w:rFonts w:ascii="Arial" w:eastAsia="Comic Sans MS" w:hAnsi="Arial" w:cs="Arial"/>
                <w:sz w:val="20"/>
              </w:rPr>
              <w:t>Sa</w:t>
            </w:r>
            <w:r w:rsidR="00E12A02">
              <w:rPr>
                <w:rFonts w:ascii="Arial" w:eastAsia="Comic Sans MS" w:hAnsi="Arial" w:cs="Arial"/>
                <w:sz w:val="20"/>
              </w:rPr>
              <w:t>fety soft surface in the garden</w:t>
            </w:r>
          </w:p>
          <w:p w14:paraId="3D01F935" w14:textId="3736B2CD" w:rsidR="00E12A02" w:rsidRPr="00E12A02" w:rsidRDefault="00E12A02" w:rsidP="00E12A02">
            <w:pPr>
              <w:rPr>
                <w:rFonts w:ascii="Arial" w:eastAsia="Comic Sans MS" w:hAnsi="Arial" w:cs="Arial"/>
                <w:sz w:val="20"/>
              </w:rPr>
            </w:pPr>
            <w:r>
              <w:rPr>
                <w:rFonts w:ascii="Arial" w:eastAsia="Comic Sans MS" w:hAnsi="Arial" w:cs="Arial"/>
                <w:sz w:val="20"/>
              </w:rPr>
              <w:t>Use</w:t>
            </w:r>
            <w:r w:rsidRPr="00E12A02">
              <w:rPr>
                <w:rFonts w:ascii="Arial" w:eastAsia="Comic Sans MS" w:hAnsi="Arial" w:cs="Arial"/>
                <w:sz w:val="20"/>
              </w:rPr>
              <w:t xml:space="preserve"> of visual prompts </w:t>
            </w:r>
            <w:r>
              <w:rPr>
                <w:rFonts w:ascii="Arial" w:eastAsia="Comic Sans MS" w:hAnsi="Arial" w:cs="Arial"/>
                <w:sz w:val="20"/>
              </w:rPr>
              <w:t xml:space="preserve">and Makaton </w:t>
            </w:r>
            <w:r w:rsidRPr="00E12A02">
              <w:rPr>
                <w:rFonts w:ascii="Arial" w:eastAsia="Comic Sans MS" w:hAnsi="Arial" w:cs="Arial"/>
                <w:sz w:val="20"/>
              </w:rPr>
              <w:t>to aid understanding and promote language development</w:t>
            </w:r>
          </w:p>
        </w:tc>
      </w:tr>
      <w:tr w:rsidR="00E7359A" w:rsidRPr="0067475A" w14:paraId="4A69D7C5" w14:textId="77777777">
        <w:trPr>
          <w:trHeight w:val="278"/>
        </w:trPr>
        <w:tc>
          <w:tcPr>
            <w:tcW w:w="627" w:type="dxa"/>
            <w:tcBorders>
              <w:top w:val="nil"/>
              <w:left w:val="single" w:sz="8" w:space="0" w:color="9BBB59"/>
              <w:bottom w:val="nil"/>
              <w:right w:val="single" w:sz="8" w:space="0" w:color="9BBB59"/>
            </w:tcBorders>
          </w:tcPr>
          <w:p w14:paraId="2B1BBF24"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62809434"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tcPr>
          <w:p w14:paraId="79C27DB5" w14:textId="77777777" w:rsidR="00E7359A" w:rsidRPr="0067475A" w:rsidRDefault="00E7359A">
            <w:pPr>
              <w:rPr>
                <w:rFonts w:ascii="Arial" w:hAnsi="Arial" w:cs="Arial"/>
              </w:rPr>
            </w:pPr>
          </w:p>
        </w:tc>
        <w:tc>
          <w:tcPr>
            <w:tcW w:w="828" w:type="dxa"/>
            <w:tcBorders>
              <w:top w:val="nil"/>
              <w:left w:val="single" w:sz="8" w:space="0" w:color="9BBB59"/>
              <w:bottom w:val="nil"/>
              <w:right w:val="nil"/>
            </w:tcBorders>
          </w:tcPr>
          <w:p w14:paraId="355D7B65" w14:textId="77777777" w:rsidR="00E7359A" w:rsidRPr="0067475A" w:rsidRDefault="00F5328F">
            <w:pPr>
              <w:ind w:left="31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tcPr>
          <w:p w14:paraId="5E53A83B" w14:textId="61F16D29" w:rsidR="00E7359A" w:rsidRPr="0067475A" w:rsidRDefault="00F5328F">
            <w:pPr>
              <w:rPr>
                <w:rFonts w:ascii="Arial" w:hAnsi="Arial" w:cs="Arial"/>
              </w:rPr>
            </w:pPr>
            <w:r w:rsidRPr="0067475A">
              <w:rPr>
                <w:rFonts w:ascii="Arial" w:eastAsia="Comic Sans MS" w:hAnsi="Arial" w:cs="Arial"/>
                <w:sz w:val="20"/>
              </w:rPr>
              <w:t>Our policy and practice adheres to the Single Equality Act 2010</w:t>
            </w:r>
            <w:r w:rsidR="00B179EC" w:rsidRPr="0067475A">
              <w:rPr>
                <w:rFonts w:ascii="Arial" w:eastAsia="Comic Sans MS" w:hAnsi="Arial" w:cs="Arial"/>
                <w:sz w:val="20"/>
              </w:rPr>
              <w:t>.</w:t>
            </w:r>
            <w:r w:rsidRPr="0067475A">
              <w:rPr>
                <w:rFonts w:ascii="Arial" w:eastAsia="Comic Sans MS" w:hAnsi="Arial" w:cs="Arial"/>
                <w:sz w:val="20"/>
              </w:rPr>
              <w:t xml:space="preserve"> </w:t>
            </w:r>
          </w:p>
        </w:tc>
      </w:tr>
      <w:tr w:rsidR="00E7359A" w:rsidRPr="0067475A" w14:paraId="0DE2B12B" w14:textId="77777777">
        <w:trPr>
          <w:trHeight w:val="816"/>
        </w:trPr>
        <w:tc>
          <w:tcPr>
            <w:tcW w:w="627" w:type="dxa"/>
            <w:tcBorders>
              <w:top w:val="nil"/>
              <w:left w:val="single" w:sz="8" w:space="0" w:color="9BBB59"/>
              <w:bottom w:val="single" w:sz="8" w:space="0" w:color="9BBB59"/>
              <w:right w:val="single" w:sz="8" w:space="0" w:color="9BBB59"/>
            </w:tcBorders>
          </w:tcPr>
          <w:p w14:paraId="59876F77"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tcPr>
          <w:p w14:paraId="3BCC0C56" w14:textId="77777777" w:rsidR="00E7359A" w:rsidRPr="0067475A" w:rsidRDefault="00E7359A">
            <w:pPr>
              <w:rPr>
                <w:rFonts w:ascii="Arial" w:hAnsi="Arial" w:cs="Arial"/>
              </w:rPr>
            </w:pPr>
          </w:p>
        </w:tc>
        <w:tc>
          <w:tcPr>
            <w:tcW w:w="2518" w:type="dxa"/>
            <w:tcBorders>
              <w:top w:val="nil"/>
              <w:left w:val="nil"/>
              <w:bottom w:val="single" w:sz="8" w:space="0" w:color="9BBB59"/>
              <w:right w:val="single" w:sz="8" w:space="0" w:color="9BBB59"/>
            </w:tcBorders>
          </w:tcPr>
          <w:p w14:paraId="1E020C7F" w14:textId="77777777" w:rsidR="00E7359A" w:rsidRPr="0067475A" w:rsidRDefault="00E7359A">
            <w:pPr>
              <w:rPr>
                <w:rFonts w:ascii="Arial" w:hAnsi="Arial" w:cs="Arial"/>
              </w:rPr>
            </w:pPr>
          </w:p>
        </w:tc>
        <w:tc>
          <w:tcPr>
            <w:tcW w:w="828" w:type="dxa"/>
            <w:tcBorders>
              <w:top w:val="nil"/>
              <w:left w:val="single" w:sz="8" w:space="0" w:color="9BBB59"/>
              <w:bottom w:val="single" w:sz="8" w:space="0" w:color="9BBB59"/>
              <w:right w:val="nil"/>
            </w:tcBorders>
          </w:tcPr>
          <w:p w14:paraId="4FA62207" w14:textId="77777777" w:rsidR="00E7359A" w:rsidRPr="0067475A" w:rsidRDefault="00F5328F">
            <w:pPr>
              <w:ind w:left="31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337441BB" w14:textId="77777777" w:rsidR="00E7359A" w:rsidRPr="0067475A" w:rsidRDefault="00F5328F">
            <w:pPr>
              <w:ind w:left="108"/>
              <w:rPr>
                <w:rFonts w:ascii="Arial" w:hAnsi="Arial" w:cs="Arial"/>
              </w:rPr>
            </w:pPr>
            <w:r w:rsidRPr="0067475A">
              <w:rPr>
                <w:rFonts w:ascii="Arial" w:eastAsia="Comic Sans MS" w:hAnsi="Arial" w:cs="Arial"/>
                <w:sz w:val="20"/>
              </w:rPr>
              <w:t xml:space="preserve"> </w:t>
            </w:r>
          </w:p>
          <w:p w14:paraId="0E0A7EF3" w14:textId="77777777" w:rsidR="00E7359A" w:rsidRPr="0067475A" w:rsidRDefault="00F5328F">
            <w:pPr>
              <w:ind w:left="108"/>
              <w:rPr>
                <w:rFonts w:ascii="Arial" w:hAnsi="Arial" w:cs="Arial"/>
              </w:rPr>
            </w:pPr>
            <w:r w:rsidRPr="0067475A">
              <w:rPr>
                <w:rFonts w:ascii="Arial" w:eastAsia="Comic Sans MS" w:hAnsi="Arial" w:cs="Arial"/>
                <w:sz w:val="20"/>
              </w:rPr>
              <w:t xml:space="preserve"> </w:t>
            </w:r>
          </w:p>
        </w:tc>
        <w:tc>
          <w:tcPr>
            <w:tcW w:w="10189" w:type="dxa"/>
            <w:tcBorders>
              <w:top w:val="nil"/>
              <w:left w:val="nil"/>
              <w:bottom w:val="single" w:sz="8" w:space="0" w:color="9BBB59"/>
              <w:right w:val="single" w:sz="8" w:space="0" w:color="9BBB59"/>
            </w:tcBorders>
          </w:tcPr>
          <w:p w14:paraId="43B4E5DA" w14:textId="3493CCC5" w:rsidR="00E7359A" w:rsidRPr="0067475A" w:rsidRDefault="00F5328F">
            <w:pPr>
              <w:rPr>
                <w:rFonts w:ascii="Arial" w:hAnsi="Arial" w:cs="Arial"/>
              </w:rPr>
            </w:pPr>
            <w:r w:rsidRPr="0067475A">
              <w:rPr>
                <w:rFonts w:ascii="Arial" w:eastAsia="Comic Sans MS" w:hAnsi="Arial" w:cs="Arial"/>
                <w:sz w:val="20"/>
              </w:rPr>
              <w:t xml:space="preserve">Where possible we try to find other adults who can translate for non-English speakers </w:t>
            </w:r>
            <w:r w:rsidR="00D445D1" w:rsidRPr="0067475A">
              <w:rPr>
                <w:rFonts w:ascii="Arial" w:eastAsia="Comic Sans MS" w:hAnsi="Arial" w:cs="Arial"/>
                <w:sz w:val="20"/>
              </w:rPr>
              <w:t>or make use of online translation tools.</w:t>
            </w:r>
          </w:p>
        </w:tc>
      </w:tr>
    </w:tbl>
    <w:p w14:paraId="4CB37159" w14:textId="77777777" w:rsidR="00E7359A" w:rsidRPr="0067475A" w:rsidRDefault="00E7359A">
      <w:pPr>
        <w:spacing w:after="0"/>
        <w:ind w:left="-1440" w:right="15398"/>
        <w:rPr>
          <w:rFonts w:ascii="Arial" w:hAnsi="Arial" w:cs="Arial"/>
        </w:rPr>
      </w:pPr>
    </w:p>
    <w:tbl>
      <w:tblPr>
        <w:tblStyle w:val="TableGrid"/>
        <w:tblW w:w="14990" w:type="dxa"/>
        <w:tblInd w:w="-106" w:type="dxa"/>
        <w:tblCellMar>
          <w:top w:w="9" w:type="dxa"/>
          <w:right w:w="60" w:type="dxa"/>
        </w:tblCellMar>
        <w:tblLook w:val="04A0" w:firstRow="1" w:lastRow="0" w:firstColumn="1" w:lastColumn="0" w:noHBand="0" w:noVBand="1"/>
      </w:tblPr>
      <w:tblGrid>
        <w:gridCol w:w="621"/>
        <w:gridCol w:w="802"/>
        <w:gridCol w:w="76"/>
        <w:gridCol w:w="2510"/>
        <w:gridCol w:w="751"/>
        <w:gridCol w:w="77"/>
        <w:gridCol w:w="10153"/>
      </w:tblGrid>
      <w:tr w:rsidR="00E7359A" w:rsidRPr="0067475A" w14:paraId="5A3AFB24" w14:textId="77777777">
        <w:trPr>
          <w:trHeight w:val="1154"/>
        </w:trPr>
        <w:tc>
          <w:tcPr>
            <w:tcW w:w="627" w:type="dxa"/>
            <w:tcBorders>
              <w:top w:val="single" w:sz="8" w:space="0" w:color="9BBB59"/>
              <w:left w:val="single" w:sz="8" w:space="0" w:color="9BBB59"/>
              <w:bottom w:val="nil"/>
              <w:right w:val="single" w:sz="8" w:space="0" w:color="9BBB59"/>
            </w:tcBorders>
            <w:shd w:val="clear" w:color="auto" w:fill="E6EED5"/>
          </w:tcPr>
          <w:p w14:paraId="1B103C0D" w14:textId="77777777" w:rsidR="00E7359A" w:rsidRPr="0067475A" w:rsidRDefault="00F5328F">
            <w:pPr>
              <w:ind w:left="139"/>
              <w:rPr>
                <w:rFonts w:ascii="Arial" w:hAnsi="Arial" w:cs="Arial"/>
              </w:rPr>
            </w:pPr>
            <w:r w:rsidRPr="0067475A">
              <w:rPr>
                <w:rFonts w:ascii="Arial" w:eastAsia="Arial" w:hAnsi="Arial" w:cs="Arial"/>
                <w:b/>
              </w:rPr>
              <w:lastRenderedPageBreak/>
              <w:t xml:space="preserve"> </w:t>
            </w:r>
          </w:p>
        </w:tc>
        <w:tc>
          <w:tcPr>
            <w:tcW w:w="828" w:type="dxa"/>
            <w:gridSpan w:val="2"/>
            <w:tcBorders>
              <w:top w:val="single" w:sz="8" w:space="0" w:color="9BBB59"/>
              <w:left w:val="single" w:sz="8" w:space="0" w:color="9BBB59"/>
              <w:bottom w:val="nil"/>
              <w:right w:val="nil"/>
            </w:tcBorders>
            <w:shd w:val="clear" w:color="auto" w:fill="E6EED5"/>
          </w:tcPr>
          <w:p w14:paraId="58DC7498" w14:textId="77777777" w:rsidR="00E7359A" w:rsidRPr="0067475A" w:rsidRDefault="00F5328F">
            <w:pPr>
              <w:ind w:left="26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2518" w:type="dxa"/>
            <w:tcBorders>
              <w:top w:val="single" w:sz="8" w:space="0" w:color="9BBB59"/>
              <w:left w:val="nil"/>
              <w:bottom w:val="nil"/>
              <w:right w:val="single" w:sz="8" w:space="0" w:color="9BBB59"/>
            </w:tcBorders>
            <w:shd w:val="clear" w:color="auto" w:fill="E6EED5"/>
          </w:tcPr>
          <w:p w14:paraId="1C71DC10" w14:textId="388C1500" w:rsidR="00E7359A" w:rsidRPr="0067475A" w:rsidRDefault="00F5328F">
            <w:pPr>
              <w:ind w:right="386"/>
              <w:rPr>
                <w:rFonts w:ascii="Arial" w:hAnsi="Arial" w:cs="Arial"/>
              </w:rPr>
            </w:pPr>
            <w:r w:rsidRPr="0067475A">
              <w:rPr>
                <w:rFonts w:ascii="Arial" w:eastAsia="Comic Sans MS" w:hAnsi="Arial" w:cs="Arial"/>
                <w:b/>
                <w:sz w:val="20"/>
              </w:rPr>
              <w:t>The training and expertise of sta</w:t>
            </w:r>
            <w:r w:rsidR="00D445D1" w:rsidRPr="0067475A">
              <w:rPr>
                <w:rFonts w:ascii="Arial" w:eastAsia="Comic Sans MS" w:hAnsi="Arial" w:cs="Arial"/>
                <w:b/>
                <w:sz w:val="20"/>
              </w:rPr>
              <w:t xml:space="preserve">ff to support children with </w:t>
            </w:r>
            <w:r w:rsidR="00752E7B" w:rsidRPr="0067475A">
              <w:rPr>
                <w:rFonts w:ascii="Arial" w:eastAsia="Comic Sans MS" w:hAnsi="Arial" w:cs="Arial"/>
                <w:b/>
                <w:sz w:val="20"/>
              </w:rPr>
              <w:t>SEN</w:t>
            </w:r>
            <w:r w:rsidR="00D445D1" w:rsidRPr="0067475A">
              <w:rPr>
                <w:rFonts w:ascii="Arial" w:eastAsia="Comic Sans MS" w:hAnsi="Arial" w:cs="Arial"/>
                <w:b/>
                <w:sz w:val="20"/>
              </w:rPr>
              <w:t>/D</w:t>
            </w:r>
          </w:p>
        </w:tc>
        <w:tc>
          <w:tcPr>
            <w:tcW w:w="828" w:type="dxa"/>
            <w:gridSpan w:val="2"/>
            <w:tcBorders>
              <w:top w:val="single" w:sz="8" w:space="0" w:color="9BBB59"/>
              <w:left w:val="single" w:sz="8" w:space="0" w:color="9BBB59"/>
              <w:bottom w:val="nil"/>
              <w:right w:val="nil"/>
            </w:tcBorders>
            <w:shd w:val="clear" w:color="auto" w:fill="E6EED5"/>
          </w:tcPr>
          <w:p w14:paraId="57141A6B" w14:textId="77777777" w:rsidR="00E7359A" w:rsidRPr="0067475A" w:rsidRDefault="00F5328F">
            <w:pPr>
              <w:ind w:left="26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single" w:sz="8" w:space="0" w:color="9BBB59"/>
              <w:left w:val="nil"/>
              <w:bottom w:val="nil"/>
              <w:right w:val="single" w:sz="8" w:space="0" w:color="9BBB59"/>
            </w:tcBorders>
            <w:shd w:val="clear" w:color="auto" w:fill="E6EED5"/>
          </w:tcPr>
          <w:p w14:paraId="39465516" w14:textId="1B88A56A" w:rsidR="00E7359A" w:rsidRPr="0067475A" w:rsidRDefault="00F5328F">
            <w:pPr>
              <w:rPr>
                <w:rFonts w:ascii="Arial" w:hAnsi="Arial" w:cs="Arial"/>
              </w:rPr>
            </w:pPr>
            <w:r w:rsidRPr="0067475A">
              <w:rPr>
                <w:rFonts w:ascii="Arial" w:eastAsia="Comic Sans MS" w:hAnsi="Arial" w:cs="Arial"/>
                <w:sz w:val="20"/>
              </w:rPr>
              <w:t xml:space="preserve">Our specialist staff includes a part time </w:t>
            </w:r>
            <w:r w:rsidR="00B179EC" w:rsidRPr="0067475A">
              <w:rPr>
                <w:rFonts w:ascii="Arial" w:eastAsia="Comic Sans MS" w:hAnsi="Arial" w:cs="Arial"/>
                <w:sz w:val="20"/>
              </w:rPr>
              <w:t>SEN</w:t>
            </w:r>
            <w:r w:rsidRPr="0067475A">
              <w:rPr>
                <w:rFonts w:ascii="Arial" w:eastAsia="Comic Sans MS" w:hAnsi="Arial" w:cs="Arial"/>
                <w:sz w:val="20"/>
              </w:rPr>
              <w:t xml:space="preserve">Co who is a qualified teacher and </w:t>
            </w:r>
            <w:r w:rsidR="00FD7607">
              <w:rPr>
                <w:rFonts w:ascii="Arial" w:eastAsia="Comic Sans MS" w:hAnsi="Arial" w:cs="Arial"/>
                <w:sz w:val="20"/>
              </w:rPr>
              <w:t>8</w:t>
            </w:r>
            <w:r w:rsidRPr="0067475A">
              <w:rPr>
                <w:rFonts w:ascii="Arial" w:eastAsia="Comic Sans MS" w:hAnsi="Arial" w:cs="Arial"/>
                <w:sz w:val="20"/>
              </w:rPr>
              <w:t xml:space="preserve"> part-time </w:t>
            </w:r>
            <w:r w:rsidR="00B179EC" w:rsidRPr="0067475A">
              <w:rPr>
                <w:rFonts w:ascii="Arial" w:eastAsia="Comic Sans MS" w:hAnsi="Arial" w:cs="Arial"/>
                <w:sz w:val="20"/>
              </w:rPr>
              <w:t>SEN/D</w:t>
            </w:r>
            <w:r w:rsidRPr="0067475A">
              <w:rPr>
                <w:rFonts w:ascii="Arial" w:eastAsia="Comic Sans MS" w:hAnsi="Arial" w:cs="Arial"/>
                <w:sz w:val="20"/>
              </w:rPr>
              <w:t xml:space="preserve"> nursery </w:t>
            </w:r>
            <w:r w:rsidR="001A5997" w:rsidRPr="0067475A">
              <w:rPr>
                <w:rFonts w:ascii="Arial" w:eastAsia="Comic Sans MS" w:hAnsi="Arial" w:cs="Arial"/>
                <w:sz w:val="20"/>
              </w:rPr>
              <w:t>support assistants</w:t>
            </w:r>
            <w:r w:rsidRPr="0067475A">
              <w:rPr>
                <w:rFonts w:ascii="Arial" w:eastAsia="Comic Sans MS" w:hAnsi="Arial" w:cs="Arial"/>
                <w:sz w:val="20"/>
              </w:rPr>
              <w:t xml:space="preserve"> who have a high level of experience and expertise.  We aim to ensure that all staff working with children who have </w:t>
            </w:r>
            <w:r w:rsidR="00B179EC" w:rsidRPr="0067475A">
              <w:rPr>
                <w:rFonts w:ascii="Arial" w:eastAsia="Comic Sans MS" w:hAnsi="Arial" w:cs="Arial"/>
                <w:sz w:val="20"/>
              </w:rPr>
              <w:t>SEN/D</w:t>
            </w:r>
            <w:r w:rsidRPr="0067475A">
              <w:rPr>
                <w:rFonts w:ascii="Arial" w:eastAsia="Comic Sans MS" w:hAnsi="Arial" w:cs="Arial"/>
                <w:sz w:val="20"/>
              </w:rPr>
              <w:t xml:space="preserve"> possess a good working knowledge of the area of need in order to help support access to the curriculum. </w:t>
            </w:r>
          </w:p>
        </w:tc>
      </w:tr>
      <w:tr w:rsidR="00E7359A" w:rsidRPr="0067475A" w14:paraId="4D5EBFEB" w14:textId="77777777">
        <w:trPr>
          <w:trHeight w:val="1114"/>
        </w:trPr>
        <w:tc>
          <w:tcPr>
            <w:tcW w:w="627" w:type="dxa"/>
            <w:tcBorders>
              <w:top w:val="nil"/>
              <w:left w:val="single" w:sz="8" w:space="0" w:color="9BBB59"/>
              <w:bottom w:val="nil"/>
              <w:right w:val="single" w:sz="8" w:space="0" w:color="9BBB59"/>
            </w:tcBorders>
            <w:shd w:val="clear" w:color="auto" w:fill="E6EED5"/>
          </w:tcPr>
          <w:p w14:paraId="23C17F3A"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513AA42B"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51B8E621"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3D615808" w14:textId="77777777" w:rsidR="00E7359A" w:rsidRPr="0067475A" w:rsidRDefault="00F5328F">
            <w:pPr>
              <w:ind w:left="26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shd w:val="clear" w:color="auto" w:fill="E6EED5"/>
          </w:tcPr>
          <w:p w14:paraId="5A7AEECA" w14:textId="6E56F75E" w:rsidR="00E7359A" w:rsidRPr="0067475A" w:rsidRDefault="00F5328F">
            <w:pPr>
              <w:jc w:val="both"/>
              <w:rPr>
                <w:rFonts w:ascii="Arial" w:hAnsi="Arial" w:cs="Arial"/>
              </w:rPr>
            </w:pPr>
            <w:r w:rsidRPr="0067475A">
              <w:rPr>
                <w:rFonts w:ascii="Arial" w:eastAsia="Comic Sans MS" w:hAnsi="Arial" w:cs="Arial"/>
                <w:sz w:val="20"/>
              </w:rPr>
              <w:t xml:space="preserve">We have a close relationship with a range of early years peripatetic services which includes </w:t>
            </w:r>
          </w:p>
          <w:p w14:paraId="41D617E0" w14:textId="7CBB738F" w:rsidR="00E7359A" w:rsidRPr="0067475A" w:rsidRDefault="00F5328F">
            <w:pPr>
              <w:rPr>
                <w:rFonts w:ascii="Arial" w:hAnsi="Arial" w:cs="Arial"/>
              </w:rPr>
            </w:pPr>
            <w:r w:rsidRPr="0067475A">
              <w:rPr>
                <w:rFonts w:ascii="Arial" w:eastAsia="Comic Sans MS" w:hAnsi="Arial" w:cs="Arial"/>
                <w:sz w:val="20"/>
              </w:rPr>
              <w:t>Portage Teachers</w:t>
            </w:r>
            <w:r w:rsidR="00752E7B" w:rsidRPr="0067475A">
              <w:rPr>
                <w:rFonts w:ascii="Arial" w:eastAsia="Comic Sans MS" w:hAnsi="Arial" w:cs="Arial"/>
                <w:sz w:val="20"/>
              </w:rPr>
              <w:t>, LEAP practitioners</w:t>
            </w:r>
            <w:r w:rsidR="001A5997" w:rsidRPr="0067475A">
              <w:rPr>
                <w:rFonts w:ascii="Arial" w:eastAsia="Comic Sans MS" w:hAnsi="Arial" w:cs="Arial"/>
                <w:sz w:val="20"/>
              </w:rPr>
              <w:t xml:space="preserve"> (SEES)</w:t>
            </w:r>
            <w:r w:rsidRPr="0067475A">
              <w:rPr>
                <w:rFonts w:ascii="Arial" w:eastAsia="Comic Sans MS" w:hAnsi="Arial" w:cs="Arial"/>
                <w:sz w:val="20"/>
              </w:rPr>
              <w:t>, Early Years Support Service, Educational Psychologists, Speech and Language Therapists, REMA,</w:t>
            </w:r>
            <w:r w:rsidR="00B179EC" w:rsidRPr="0067475A">
              <w:rPr>
                <w:rFonts w:ascii="Arial" w:eastAsia="Comic Sans MS" w:hAnsi="Arial" w:cs="Arial"/>
                <w:sz w:val="20"/>
              </w:rPr>
              <w:t xml:space="preserve"> Occupational Therapists,</w:t>
            </w:r>
            <w:r w:rsidRPr="0067475A">
              <w:rPr>
                <w:rFonts w:ascii="Arial" w:eastAsia="Comic Sans MS" w:hAnsi="Arial" w:cs="Arial"/>
                <w:sz w:val="20"/>
              </w:rPr>
              <w:t xml:space="preserve"> Physical and </w:t>
            </w:r>
            <w:r w:rsidR="00B179EC" w:rsidRPr="0067475A">
              <w:rPr>
                <w:rFonts w:ascii="Arial" w:eastAsia="Comic Sans MS" w:hAnsi="Arial" w:cs="Arial"/>
                <w:sz w:val="20"/>
              </w:rPr>
              <w:t>Sen</w:t>
            </w:r>
            <w:r w:rsidRPr="0067475A">
              <w:rPr>
                <w:rFonts w:ascii="Arial" w:eastAsia="Comic Sans MS" w:hAnsi="Arial" w:cs="Arial"/>
                <w:sz w:val="20"/>
              </w:rPr>
              <w:t>sory Supp</w:t>
            </w:r>
            <w:r w:rsidR="00752E7B" w:rsidRPr="0067475A">
              <w:rPr>
                <w:rFonts w:ascii="Arial" w:eastAsia="Comic Sans MS" w:hAnsi="Arial" w:cs="Arial"/>
                <w:sz w:val="20"/>
              </w:rPr>
              <w:t xml:space="preserve">ort Service, Family Centre Outreach </w:t>
            </w:r>
            <w:r w:rsidRPr="0067475A">
              <w:rPr>
                <w:rFonts w:ascii="Arial" w:eastAsia="Comic Sans MS" w:hAnsi="Arial" w:cs="Arial"/>
                <w:sz w:val="20"/>
              </w:rPr>
              <w:t xml:space="preserve">and social care.  If a child needs a very specialist service we strive to explore available provision. </w:t>
            </w:r>
          </w:p>
        </w:tc>
      </w:tr>
      <w:tr w:rsidR="00E7359A" w:rsidRPr="0067475A" w14:paraId="26E506A5" w14:textId="77777777">
        <w:trPr>
          <w:trHeight w:val="558"/>
        </w:trPr>
        <w:tc>
          <w:tcPr>
            <w:tcW w:w="627" w:type="dxa"/>
            <w:tcBorders>
              <w:top w:val="nil"/>
              <w:left w:val="single" w:sz="8" w:space="0" w:color="9BBB59"/>
              <w:bottom w:val="nil"/>
              <w:right w:val="single" w:sz="8" w:space="0" w:color="9BBB59"/>
            </w:tcBorders>
            <w:shd w:val="clear" w:color="auto" w:fill="E6EED5"/>
          </w:tcPr>
          <w:p w14:paraId="46F58884"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54830A3E"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422CC1A4"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4A0D979B" w14:textId="77777777" w:rsidR="00E7359A" w:rsidRPr="0067475A" w:rsidRDefault="00F5328F">
            <w:pPr>
              <w:ind w:left="26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shd w:val="clear" w:color="auto" w:fill="E6EED5"/>
          </w:tcPr>
          <w:p w14:paraId="067DE5C9" w14:textId="77777777" w:rsidR="00E7359A" w:rsidRPr="0067475A" w:rsidRDefault="00F5328F">
            <w:pPr>
              <w:rPr>
                <w:rFonts w:ascii="Arial" w:hAnsi="Arial" w:cs="Arial"/>
              </w:rPr>
            </w:pPr>
            <w:r w:rsidRPr="0067475A">
              <w:rPr>
                <w:rFonts w:ascii="Arial" w:eastAsia="Comic Sans MS" w:hAnsi="Arial" w:cs="Arial"/>
                <w:sz w:val="20"/>
              </w:rPr>
              <w:t xml:space="preserve">We have an excellent relationship with the medical staff ay the Child Development Centre at the Royal Surrey County Hospital. </w:t>
            </w:r>
          </w:p>
        </w:tc>
      </w:tr>
      <w:tr w:rsidR="00E7359A" w:rsidRPr="0067475A" w14:paraId="416A1623" w14:textId="77777777">
        <w:trPr>
          <w:trHeight w:val="558"/>
        </w:trPr>
        <w:tc>
          <w:tcPr>
            <w:tcW w:w="627" w:type="dxa"/>
            <w:tcBorders>
              <w:top w:val="nil"/>
              <w:left w:val="single" w:sz="8" w:space="0" w:color="9BBB59"/>
              <w:bottom w:val="nil"/>
              <w:right w:val="single" w:sz="8" w:space="0" w:color="9BBB59"/>
            </w:tcBorders>
            <w:shd w:val="clear" w:color="auto" w:fill="E6EED5"/>
          </w:tcPr>
          <w:p w14:paraId="3B3CAB61"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21876E00"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6393AD98"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337797E1" w14:textId="575A680C" w:rsidR="00E7359A" w:rsidRPr="0067475A" w:rsidRDefault="00E7359A" w:rsidP="00E12A02">
            <w:pPr>
              <w:rPr>
                <w:rFonts w:ascii="Arial" w:hAnsi="Arial" w:cs="Arial"/>
              </w:rPr>
            </w:pPr>
          </w:p>
        </w:tc>
        <w:tc>
          <w:tcPr>
            <w:tcW w:w="10189" w:type="dxa"/>
            <w:tcBorders>
              <w:top w:val="nil"/>
              <w:left w:val="nil"/>
              <w:bottom w:val="nil"/>
              <w:right w:val="single" w:sz="8" w:space="0" w:color="9BBB59"/>
            </w:tcBorders>
            <w:shd w:val="clear" w:color="auto" w:fill="E6EED5"/>
          </w:tcPr>
          <w:p w14:paraId="0E0A6FA7" w14:textId="3E4D3BE5" w:rsidR="00E7359A" w:rsidRPr="0067475A" w:rsidRDefault="00E7359A">
            <w:pPr>
              <w:rPr>
                <w:rFonts w:ascii="Arial" w:hAnsi="Arial" w:cs="Arial"/>
              </w:rPr>
            </w:pPr>
          </w:p>
        </w:tc>
      </w:tr>
      <w:tr w:rsidR="00E7359A" w:rsidRPr="0067475A" w14:paraId="3BCF738B" w14:textId="77777777">
        <w:trPr>
          <w:trHeight w:val="835"/>
        </w:trPr>
        <w:tc>
          <w:tcPr>
            <w:tcW w:w="627" w:type="dxa"/>
            <w:tcBorders>
              <w:top w:val="nil"/>
              <w:left w:val="single" w:sz="8" w:space="0" w:color="9BBB59"/>
              <w:bottom w:val="nil"/>
              <w:right w:val="single" w:sz="8" w:space="0" w:color="9BBB59"/>
            </w:tcBorders>
            <w:shd w:val="clear" w:color="auto" w:fill="E6EED5"/>
          </w:tcPr>
          <w:p w14:paraId="1DE00699"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3669D2CE"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14C8FDA8"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7DB7E12E" w14:textId="45F76C06" w:rsidR="00E7359A" w:rsidRPr="00E53F57" w:rsidRDefault="00E7359A" w:rsidP="00E53F57">
            <w:pPr>
              <w:pStyle w:val="ListParagraph"/>
              <w:numPr>
                <w:ilvl w:val="0"/>
                <w:numId w:val="12"/>
              </w:numPr>
              <w:rPr>
                <w:rFonts w:ascii="Arial" w:hAnsi="Arial" w:cs="Arial"/>
              </w:rPr>
            </w:pPr>
          </w:p>
        </w:tc>
        <w:tc>
          <w:tcPr>
            <w:tcW w:w="10189" w:type="dxa"/>
            <w:tcBorders>
              <w:top w:val="nil"/>
              <w:left w:val="nil"/>
              <w:bottom w:val="nil"/>
              <w:right w:val="single" w:sz="8" w:space="0" w:color="9BBB59"/>
            </w:tcBorders>
            <w:shd w:val="clear" w:color="auto" w:fill="E6EED5"/>
          </w:tcPr>
          <w:p w14:paraId="1246A909" w14:textId="27895844" w:rsidR="00E7359A" w:rsidRPr="0067475A" w:rsidRDefault="00F5328F">
            <w:pPr>
              <w:rPr>
                <w:rFonts w:ascii="Arial" w:hAnsi="Arial" w:cs="Arial"/>
              </w:rPr>
            </w:pPr>
            <w:r w:rsidRPr="0067475A">
              <w:rPr>
                <w:rFonts w:ascii="Arial" w:eastAsia="Comic Sans MS" w:hAnsi="Arial" w:cs="Arial"/>
                <w:sz w:val="20"/>
              </w:rPr>
              <w:t xml:space="preserve">We believe that on-going staff training is crucial in order to support our children’s well-being. We have regular staff meetings to discuss the needs of children and with updates on </w:t>
            </w:r>
            <w:r w:rsidR="00B179EC" w:rsidRPr="0067475A">
              <w:rPr>
                <w:rFonts w:ascii="Arial" w:eastAsia="Comic Sans MS" w:hAnsi="Arial" w:cs="Arial"/>
                <w:sz w:val="20"/>
              </w:rPr>
              <w:t>SEN/D</w:t>
            </w:r>
            <w:r w:rsidR="00752E7B" w:rsidRPr="0067475A">
              <w:rPr>
                <w:rFonts w:ascii="Arial" w:eastAsia="Comic Sans MS" w:hAnsi="Arial" w:cs="Arial"/>
                <w:sz w:val="20"/>
              </w:rPr>
              <w:t xml:space="preserve"> </w:t>
            </w:r>
            <w:r w:rsidRPr="0067475A">
              <w:rPr>
                <w:rFonts w:ascii="Arial" w:eastAsia="Comic Sans MS" w:hAnsi="Arial" w:cs="Arial"/>
                <w:sz w:val="20"/>
              </w:rPr>
              <w:t xml:space="preserve">developments, both national and local. </w:t>
            </w:r>
          </w:p>
        </w:tc>
      </w:tr>
      <w:tr w:rsidR="00E7359A" w:rsidRPr="0067475A" w14:paraId="65AD579A" w14:textId="77777777">
        <w:trPr>
          <w:trHeight w:val="558"/>
        </w:trPr>
        <w:tc>
          <w:tcPr>
            <w:tcW w:w="627" w:type="dxa"/>
            <w:tcBorders>
              <w:top w:val="nil"/>
              <w:left w:val="single" w:sz="8" w:space="0" w:color="9BBB59"/>
              <w:bottom w:val="nil"/>
              <w:right w:val="single" w:sz="8" w:space="0" w:color="9BBB59"/>
            </w:tcBorders>
            <w:shd w:val="clear" w:color="auto" w:fill="E6EED5"/>
          </w:tcPr>
          <w:p w14:paraId="20907AF5"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61C9CC36"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15AC3133"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09E8357E" w14:textId="77777777" w:rsidR="00E7359A" w:rsidRPr="0067475A" w:rsidRDefault="00F5328F">
            <w:pPr>
              <w:ind w:left="26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shd w:val="clear" w:color="auto" w:fill="E6EED5"/>
          </w:tcPr>
          <w:p w14:paraId="2C58CC96" w14:textId="6BE6DAD4" w:rsidR="00E7359A" w:rsidRPr="0067475A" w:rsidRDefault="00F5328F">
            <w:pPr>
              <w:rPr>
                <w:rFonts w:ascii="Arial" w:hAnsi="Arial" w:cs="Arial"/>
              </w:rPr>
            </w:pPr>
            <w:r w:rsidRPr="0067475A">
              <w:rPr>
                <w:rFonts w:ascii="Arial" w:eastAsia="Comic Sans MS" w:hAnsi="Arial" w:cs="Arial"/>
                <w:sz w:val="20"/>
              </w:rPr>
              <w:t xml:space="preserve">Our </w:t>
            </w:r>
            <w:r w:rsidR="00752E7B" w:rsidRPr="0067475A">
              <w:rPr>
                <w:rFonts w:ascii="Arial" w:eastAsia="Comic Sans MS" w:hAnsi="Arial" w:cs="Arial"/>
                <w:sz w:val="20"/>
              </w:rPr>
              <w:t>SEN</w:t>
            </w:r>
            <w:r w:rsidRPr="0067475A">
              <w:rPr>
                <w:rFonts w:ascii="Arial" w:eastAsia="Comic Sans MS" w:hAnsi="Arial" w:cs="Arial"/>
                <w:sz w:val="20"/>
              </w:rPr>
              <w:t xml:space="preserve">Co has attained the </w:t>
            </w:r>
            <w:r w:rsidR="00F13C63" w:rsidRPr="0067475A">
              <w:rPr>
                <w:rFonts w:ascii="Arial" w:eastAsia="Comic Sans MS" w:hAnsi="Arial" w:cs="Arial"/>
                <w:sz w:val="20"/>
              </w:rPr>
              <w:t xml:space="preserve">level 7 </w:t>
            </w:r>
            <w:r w:rsidRPr="0067475A">
              <w:rPr>
                <w:rFonts w:ascii="Arial" w:eastAsia="Comic Sans MS" w:hAnsi="Arial" w:cs="Arial"/>
                <w:sz w:val="20"/>
              </w:rPr>
              <w:t xml:space="preserve">National Award for Special Needs Coordination (2014) and has completed the Advanced </w:t>
            </w:r>
            <w:r w:rsidR="00752E7B" w:rsidRPr="0067475A">
              <w:rPr>
                <w:rFonts w:ascii="Arial" w:eastAsia="Comic Sans MS" w:hAnsi="Arial" w:cs="Arial"/>
                <w:sz w:val="20"/>
              </w:rPr>
              <w:t>SEN</w:t>
            </w:r>
            <w:r w:rsidRPr="0067475A">
              <w:rPr>
                <w:rFonts w:ascii="Arial" w:eastAsia="Comic Sans MS" w:hAnsi="Arial" w:cs="Arial"/>
                <w:sz w:val="20"/>
              </w:rPr>
              <w:t xml:space="preserve">Co Leadership Programme </w:t>
            </w:r>
            <w:r w:rsidR="00F13C63" w:rsidRPr="0067475A">
              <w:rPr>
                <w:rFonts w:ascii="Arial" w:eastAsia="Comic Sans MS" w:hAnsi="Arial" w:cs="Arial"/>
                <w:sz w:val="20"/>
              </w:rPr>
              <w:t>(</w:t>
            </w:r>
            <w:r w:rsidRPr="0067475A">
              <w:rPr>
                <w:rFonts w:ascii="Arial" w:eastAsia="Comic Sans MS" w:hAnsi="Arial" w:cs="Arial"/>
                <w:sz w:val="20"/>
              </w:rPr>
              <w:t>2018</w:t>
            </w:r>
            <w:r w:rsidR="00F13C63" w:rsidRPr="0067475A">
              <w:rPr>
                <w:rFonts w:ascii="Arial" w:eastAsia="Comic Sans MS" w:hAnsi="Arial" w:cs="Arial"/>
                <w:sz w:val="20"/>
              </w:rPr>
              <w:t>)</w:t>
            </w:r>
            <w:r w:rsidRPr="0067475A">
              <w:rPr>
                <w:rFonts w:ascii="Arial" w:eastAsia="Comic Sans MS" w:hAnsi="Arial" w:cs="Arial"/>
                <w:sz w:val="20"/>
              </w:rPr>
              <w:t xml:space="preserve">. </w:t>
            </w:r>
          </w:p>
        </w:tc>
      </w:tr>
      <w:tr w:rsidR="00E7359A" w:rsidRPr="0067475A" w14:paraId="74715D93" w14:textId="77777777">
        <w:trPr>
          <w:trHeight w:val="280"/>
        </w:trPr>
        <w:tc>
          <w:tcPr>
            <w:tcW w:w="627" w:type="dxa"/>
            <w:tcBorders>
              <w:top w:val="nil"/>
              <w:left w:val="single" w:sz="8" w:space="0" w:color="9BBB59"/>
              <w:bottom w:val="nil"/>
              <w:right w:val="single" w:sz="8" w:space="0" w:color="9BBB59"/>
            </w:tcBorders>
            <w:shd w:val="clear" w:color="auto" w:fill="E6EED5"/>
          </w:tcPr>
          <w:p w14:paraId="4606A93A"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089700B2"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24027259"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0CE99754" w14:textId="77777777" w:rsidR="00E7359A" w:rsidRPr="0067475A" w:rsidRDefault="00F5328F">
            <w:pPr>
              <w:ind w:left="260"/>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189" w:type="dxa"/>
            <w:tcBorders>
              <w:top w:val="nil"/>
              <w:left w:val="nil"/>
              <w:bottom w:val="nil"/>
              <w:right w:val="single" w:sz="8" w:space="0" w:color="9BBB59"/>
            </w:tcBorders>
            <w:shd w:val="clear" w:color="auto" w:fill="E6EED5"/>
          </w:tcPr>
          <w:p w14:paraId="785F2091" w14:textId="77777777" w:rsidR="00E7359A" w:rsidRPr="0067475A" w:rsidRDefault="00F5328F">
            <w:pPr>
              <w:rPr>
                <w:rFonts w:ascii="Arial" w:hAnsi="Arial" w:cs="Arial"/>
              </w:rPr>
            </w:pPr>
            <w:r w:rsidRPr="0067475A">
              <w:rPr>
                <w:rFonts w:ascii="Arial" w:eastAsia="Comic Sans MS" w:hAnsi="Arial" w:cs="Arial"/>
                <w:sz w:val="20"/>
              </w:rPr>
              <w:t xml:space="preserve">All staff are offered regular training opportunities.  Recently these have included: </w:t>
            </w:r>
          </w:p>
        </w:tc>
      </w:tr>
      <w:tr w:rsidR="00E7359A" w:rsidRPr="0067475A" w14:paraId="4592D80E" w14:textId="77777777">
        <w:trPr>
          <w:trHeight w:val="278"/>
        </w:trPr>
        <w:tc>
          <w:tcPr>
            <w:tcW w:w="627" w:type="dxa"/>
            <w:tcBorders>
              <w:top w:val="nil"/>
              <w:left w:val="single" w:sz="8" w:space="0" w:color="9BBB59"/>
              <w:bottom w:val="nil"/>
              <w:right w:val="single" w:sz="8" w:space="0" w:color="9BBB59"/>
            </w:tcBorders>
            <w:shd w:val="clear" w:color="auto" w:fill="E6EED5"/>
          </w:tcPr>
          <w:p w14:paraId="3C1FB6D4"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27B5C88C"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03DB5B0F"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11410AC5" w14:textId="22E9B872"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0746E383" w14:textId="77777777"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Makaton training </w:t>
            </w:r>
          </w:p>
        </w:tc>
      </w:tr>
      <w:tr w:rsidR="00E7359A" w:rsidRPr="0067475A" w14:paraId="3AC6BE7D" w14:textId="77777777">
        <w:trPr>
          <w:trHeight w:val="278"/>
        </w:trPr>
        <w:tc>
          <w:tcPr>
            <w:tcW w:w="627" w:type="dxa"/>
            <w:tcBorders>
              <w:top w:val="nil"/>
              <w:left w:val="single" w:sz="8" w:space="0" w:color="9BBB59"/>
              <w:bottom w:val="nil"/>
              <w:right w:val="single" w:sz="8" w:space="0" w:color="9BBB59"/>
            </w:tcBorders>
            <w:shd w:val="clear" w:color="auto" w:fill="E6EED5"/>
          </w:tcPr>
          <w:p w14:paraId="2D776528"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587081BA"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6F2DA05F"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446E5A9E" w14:textId="0E75D834"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58972DD9" w14:textId="2BD8E5C2" w:rsidR="00E7359A" w:rsidRPr="00FD7607" w:rsidRDefault="00EC0CCC" w:rsidP="00FD7607">
            <w:pPr>
              <w:pStyle w:val="ListParagraph"/>
              <w:numPr>
                <w:ilvl w:val="0"/>
                <w:numId w:val="11"/>
              </w:numPr>
              <w:rPr>
                <w:rFonts w:ascii="Arial" w:hAnsi="Arial" w:cs="Arial"/>
              </w:rPr>
            </w:pPr>
            <w:r w:rsidRPr="00FD7607">
              <w:rPr>
                <w:rFonts w:ascii="Arial" w:eastAsia="Comic Sans MS" w:hAnsi="Arial" w:cs="Arial"/>
                <w:sz w:val="20"/>
              </w:rPr>
              <w:t>PECS</w:t>
            </w:r>
            <w:r w:rsidR="00F5328F" w:rsidRPr="00FD7607">
              <w:rPr>
                <w:rFonts w:ascii="Arial" w:eastAsia="Comic Sans MS" w:hAnsi="Arial" w:cs="Arial"/>
                <w:sz w:val="20"/>
              </w:rPr>
              <w:t xml:space="preserve"> Awareness and Level 1 training </w:t>
            </w:r>
          </w:p>
        </w:tc>
      </w:tr>
      <w:tr w:rsidR="00E7359A" w:rsidRPr="0067475A" w14:paraId="1B33061A" w14:textId="77777777">
        <w:trPr>
          <w:trHeight w:val="278"/>
        </w:trPr>
        <w:tc>
          <w:tcPr>
            <w:tcW w:w="627" w:type="dxa"/>
            <w:tcBorders>
              <w:top w:val="nil"/>
              <w:left w:val="single" w:sz="8" w:space="0" w:color="9BBB59"/>
              <w:bottom w:val="nil"/>
              <w:right w:val="single" w:sz="8" w:space="0" w:color="9BBB59"/>
            </w:tcBorders>
            <w:shd w:val="clear" w:color="auto" w:fill="E6EED5"/>
          </w:tcPr>
          <w:p w14:paraId="7586A762"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49D062F9"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5A71B469"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572304B2" w14:textId="421BC465"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757817B9" w14:textId="77777777"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Paediatric First Aid </w:t>
            </w:r>
          </w:p>
        </w:tc>
      </w:tr>
      <w:tr w:rsidR="00E7359A" w:rsidRPr="0067475A" w14:paraId="4676F900" w14:textId="77777777">
        <w:trPr>
          <w:trHeight w:val="278"/>
        </w:trPr>
        <w:tc>
          <w:tcPr>
            <w:tcW w:w="627" w:type="dxa"/>
            <w:tcBorders>
              <w:top w:val="nil"/>
              <w:left w:val="single" w:sz="8" w:space="0" w:color="9BBB59"/>
              <w:bottom w:val="nil"/>
              <w:right w:val="single" w:sz="8" w:space="0" w:color="9BBB59"/>
            </w:tcBorders>
            <w:shd w:val="clear" w:color="auto" w:fill="E6EED5"/>
          </w:tcPr>
          <w:p w14:paraId="0F7DCA85"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67CF1732"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0EB9D2ED"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09DD87F2" w14:textId="73F4C69B"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12B50B16" w14:textId="77777777"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Behaviour Management </w:t>
            </w:r>
          </w:p>
        </w:tc>
      </w:tr>
      <w:tr w:rsidR="00E7359A" w:rsidRPr="0067475A" w14:paraId="77A096C3" w14:textId="77777777">
        <w:trPr>
          <w:trHeight w:val="278"/>
        </w:trPr>
        <w:tc>
          <w:tcPr>
            <w:tcW w:w="627" w:type="dxa"/>
            <w:tcBorders>
              <w:top w:val="nil"/>
              <w:left w:val="single" w:sz="8" w:space="0" w:color="9BBB59"/>
              <w:bottom w:val="nil"/>
              <w:right w:val="single" w:sz="8" w:space="0" w:color="9BBB59"/>
            </w:tcBorders>
            <w:shd w:val="clear" w:color="auto" w:fill="E6EED5"/>
          </w:tcPr>
          <w:p w14:paraId="5D3B3CB4"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4494BF13"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19731525"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6EFEECBA" w14:textId="1CBC600B"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44CC95EE" w14:textId="77777777"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Promoting Children’s Understanding </w:t>
            </w:r>
          </w:p>
        </w:tc>
      </w:tr>
      <w:tr w:rsidR="00E7359A" w:rsidRPr="0067475A" w14:paraId="58191ECD" w14:textId="77777777">
        <w:trPr>
          <w:trHeight w:val="278"/>
        </w:trPr>
        <w:tc>
          <w:tcPr>
            <w:tcW w:w="627" w:type="dxa"/>
            <w:tcBorders>
              <w:top w:val="nil"/>
              <w:left w:val="single" w:sz="8" w:space="0" w:color="9BBB59"/>
              <w:bottom w:val="nil"/>
              <w:right w:val="single" w:sz="8" w:space="0" w:color="9BBB59"/>
            </w:tcBorders>
            <w:shd w:val="clear" w:color="auto" w:fill="E6EED5"/>
          </w:tcPr>
          <w:p w14:paraId="66C4A5BB"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2116F08B"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0816D6C5"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6F3A07F9" w14:textId="73BAFC74"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2050D571" w14:textId="77777777"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Supporting Autistic Children in the Nursery </w:t>
            </w:r>
          </w:p>
        </w:tc>
      </w:tr>
      <w:tr w:rsidR="00E7359A" w:rsidRPr="0067475A" w14:paraId="03C648A8" w14:textId="77777777">
        <w:trPr>
          <w:trHeight w:val="280"/>
        </w:trPr>
        <w:tc>
          <w:tcPr>
            <w:tcW w:w="627" w:type="dxa"/>
            <w:tcBorders>
              <w:top w:val="nil"/>
              <w:left w:val="single" w:sz="8" w:space="0" w:color="9BBB59"/>
              <w:bottom w:val="nil"/>
              <w:right w:val="single" w:sz="8" w:space="0" w:color="9BBB59"/>
            </w:tcBorders>
            <w:shd w:val="clear" w:color="auto" w:fill="E6EED5"/>
          </w:tcPr>
          <w:p w14:paraId="56BF74A4"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09EA8D13"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0632CF0C"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663DBB3A" w14:textId="641A1D5B"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69447EED" w14:textId="77777777"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High Attention Approach to working with children with autism </w:t>
            </w:r>
          </w:p>
        </w:tc>
      </w:tr>
      <w:tr w:rsidR="00E7359A" w:rsidRPr="0067475A" w14:paraId="08C7565F" w14:textId="77777777">
        <w:trPr>
          <w:trHeight w:val="280"/>
        </w:trPr>
        <w:tc>
          <w:tcPr>
            <w:tcW w:w="627" w:type="dxa"/>
            <w:tcBorders>
              <w:top w:val="nil"/>
              <w:left w:val="single" w:sz="8" w:space="0" w:color="9BBB59"/>
              <w:bottom w:val="nil"/>
              <w:right w:val="single" w:sz="8" w:space="0" w:color="9BBB59"/>
            </w:tcBorders>
            <w:shd w:val="clear" w:color="auto" w:fill="E6EED5"/>
          </w:tcPr>
          <w:p w14:paraId="68DE007D"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27C5A2BD"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6400F2A4"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13697072" w14:textId="29A138EE"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4F0B8A59" w14:textId="77777777"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Supporting Vulnerable Children </w:t>
            </w:r>
          </w:p>
        </w:tc>
      </w:tr>
      <w:tr w:rsidR="00E7359A" w:rsidRPr="0067475A" w14:paraId="2773D758" w14:textId="77777777">
        <w:trPr>
          <w:trHeight w:val="279"/>
        </w:trPr>
        <w:tc>
          <w:tcPr>
            <w:tcW w:w="627" w:type="dxa"/>
            <w:tcBorders>
              <w:top w:val="nil"/>
              <w:left w:val="single" w:sz="8" w:space="0" w:color="9BBB59"/>
              <w:bottom w:val="nil"/>
              <w:right w:val="single" w:sz="8" w:space="0" w:color="9BBB59"/>
            </w:tcBorders>
            <w:shd w:val="clear" w:color="auto" w:fill="E6EED5"/>
          </w:tcPr>
          <w:p w14:paraId="62492C6A"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2C39B74D"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3D39C1D1"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6BCD3548" w14:textId="2328B034"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3A81FA80" w14:textId="77777777"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Positive Touch </w:t>
            </w:r>
          </w:p>
        </w:tc>
      </w:tr>
      <w:tr w:rsidR="00E7359A" w:rsidRPr="0067475A" w14:paraId="2F7F0491" w14:textId="77777777">
        <w:trPr>
          <w:trHeight w:val="278"/>
        </w:trPr>
        <w:tc>
          <w:tcPr>
            <w:tcW w:w="627" w:type="dxa"/>
            <w:tcBorders>
              <w:top w:val="nil"/>
              <w:left w:val="single" w:sz="8" w:space="0" w:color="9BBB59"/>
              <w:bottom w:val="nil"/>
              <w:right w:val="single" w:sz="8" w:space="0" w:color="9BBB59"/>
            </w:tcBorders>
            <w:shd w:val="clear" w:color="auto" w:fill="E6EED5"/>
          </w:tcPr>
          <w:p w14:paraId="22191274"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36E5AA8F"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23CCEF31"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0800E9F8" w14:textId="39775E5A"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261C874B" w14:textId="0A56405C" w:rsidR="00E7359A" w:rsidRPr="00FD7607" w:rsidRDefault="00752E7B" w:rsidP="00FD7607">
            <w:pPr>
              <w:pStyle w:val="ListParagraph"/>
              <w:numPr>
                <w:ilvl w:val="0"/>
                <w:numId w:val="11"/>
              </w:numPr>
              <w:rPr>
                <w:rFonts w:ascii="Arial" w:hAnsi="Arial" w:cs="Arial"/>
              </w:rPr>
            </w:pPr>
            <w:r w:rsidRPr="00FD7607">
              <w:rPr>
                <w:rFonts w:ascii="Arial" w:eastAsia="Comic Sans MS" w:hAnsi="Arial" w:cs="Arial"/>
                <w:sz w:val="20"/>
              </w:rPr>
              <w:t>Sen</w:t>
            </w:r>
            <w:r w:rsidR="00F5328F" w:rsidRPr="00FD7607">
              <w:rPr>
                <w:rFonts w:ascii="Arial" w:eastAsia="Comic Sans MS" w:hAnsi="Arial" w:cs="Arial"/>
                <w:sz w:val="20"/>
              </w:rPr>
              <w:t xml:space="preserve">sory Processing </w:t>
            </w:r>
          </w:p>
        </w:tc>
      </w:tr>
      <w:tr w:rsidR="00E7359A" w:rsidRPr="0067475A" w14:paraId="6A6D7F89" w14:textId="77777777">
        <w:trPr>
          <w:trHeight w:val="278"/>
        </w:trPr>
        <w:tc>
          <w:tcPr>
            <w:tcW w:w="627" w:type="dxa"/>
            <w:tcBorders>
              <w:top w:val="nil"/>
              <w:left w:val="single" w:sz="8" w:space="0" w:color="9BBB59"/>
              <w:bottom w:val="nil"/>
              <w:right w:val="single" w:sz="8" w:space="0" w:color="9BBB59"/>
            </w:tcBorders>
            <w:shd w:val="clear" w:color="auto" w:fill="E6EED5"/>
          </w:tcPr>
          <w:p w14:paraId="36DEEA9F"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20DB953A"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22F8A624"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380A8546" w14:textId="11E02E2B"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06A7B23D" w14:textId="77777777"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Attachment Awareness in Practice </w:t>
            </w:r>
          </w:p>
        </w:tc>
      </w:tr>
      <w:tr w:rsidR="00E7359A" w:rsidRPr="0067475A" w14:paraId="51431CD7" w14:textId="77777777">
        <w:trPr>
          <w:trHeight w:val="278"/>
        </w:trPr>
        <w:tc>
          <w:tcPr>
            <w:tcW w:w="627" w:type="dxa"/>
            <w:tcBorders>
              <w:top w:val="nil"/>
              <w:left w:val="single" w:sz="8" w:space="0" w:color="9BBB59"/>
              <w:bottom w:val="nil"/>
              <w:right w:val="single" w:sz="8" w:space="0" w:color="9BBB59"/>
            </w:tcBorders>
            <w:shd w:val="clear" w:color="auto" w:fill="E6EED5"/>
          </w:tcPr>
          <w:p w14:paraId="05C29F83"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166E17EB"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1898561C"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272C2B71" w14:textId="1B3F629D"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648B5B86" w14:textId="77777777"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Building Resilience in Attachment Aware Settings </w:t>
            </w:r>
          </w:p>
        </w:tc>
      </w:tr>
      <w:tr w:rsidR="00E7359A" w:rsidRPr="0067475A" w14:paraId="33549ACC" w14:textId="77777777">
        <w:trPr>
          <w:trHeight w:val="278"/>
        </w:trPr>
        <w:tc>
          <w:tcPr>
            <w:tcW w:w="627" w:type="dxa"/>
            <w:tcBorders>
              <w:top w:val="nil"/>
              <w:left w:val="single" w:sz="8" w:space="0" w:color="9BBB59"/>
              <w:bottom w:val="nil"/>
              <w:right w:val="single" w:sz="8" w:space="0" w:color="9BBB59"/>
            </w:tcBorders>
            <w:shd w:val="clear" w:color="auto" w:fill="E6EED5"/>
          </w:tcPr>
          <w:p w14:paraId="16B632EF"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66CCB198" w14:textId="77777777" w:rsidR="00E7359A" w:rsidRPr="0067475A" w:rsidRDefault="00E7359A">
            <w:pPr>
              <w:rPr>
                <w:rFonts w:ascii="Arial" w:hAnsi="Arial" w:cs="Arial"/>
              </w:rPr>
            </w:pPr>
          </w:p>
        </w:tc>
        <w:tc>
          <w:tcPr>
            <w:tcW w:w="2518" w:type="dxa"/>
            <w:tcBorders>
              <w:top w:val="nil"/>
              <w:left w:val="nil"/>
              <w:bottom w:val="nil"/>
              <w:right w:val="single" w:sz="8" w:space="0" w:color="9BBB59"/>
            </w:tcBorders>
            <w:shd w:val="clear" w:color="auto" w:fill="E6EED5"/>
          </w:tcPr>
          <w:p w14:paraId="55C60BF4" w14:textId="77777777" w:rsidR="00E7359A" w:rsidRPr="0067475A" w:rsidRDefault="00E7359A">
            <w:pPr>
              <w:rPr>
                <w:rFonts w:ascii="Arial" w:hAnsi="Arial" w:cs="Arial"/>
              </w:rPr>
            </w:pPr>
          </w:p>
        </w:tc>
        <w:tc>
          <w:tcPr>
            <w:tcW w:w="828" w:type="dxa"/>
            <w:gridSpan w:val="2"/>
            <w:tcBorders>
              <w:top w:val="nil"/>
              <w:left w:val="single" w:sz="8" w:space="0" w:color="9BBB59"/>
              <w:bottom w:val="nil"/>
              <w:right w:val="nil"/>
            </w:tcBorders>
            <w:shd w:val="clear" w:color="auto" w:fill="E6EED5"/>
          </w:tcPr>
          <w:p w14:paraId="29C57386" w14:textId="6E5C3889" w:rsidR="00E7359A" w:rsidRPr="0067475A" w:rsidRDefault="00E7359A">
            <w:pPr>
              <w:ind w:left="252"/>
              <w:jc w:val="center"/>
              <w:rPr>
                <w:rFonts w:ascii="Arial" w:hAnsi="Arial" w:cs="Arial"/>
              </w:rPr>
            </w:pPr>
          </w:p>
        </w:tc>
        <w:tc>
          <w:tcPr>
            <w:tcW w:w="10189" w:type="dxa"/>
            <w:tcBorders>
              <w:top w:val="nil"/>
              <w:left w:val="nil"/>
              <w:bottom w:val="nil"/>
              <w:right w:val="single" w:sz="8" w:space="0" w:color="9BBB59"/>
            </w:tcBorders>
            <w:shd w:val="clear" w:color="auto" w:fill="E6EED5"/>
          </w:tcPr>
          <w:p w14:paraId="16ED9407" w14:textId="66F9D038" w:rsidR="00E7359A" w:rsidRPr="00FD7607" w:rsidRDefault="00F5328F" w:rsidP="00FD7607">
            <w:pPr>
              <w:pStyle w:val="ListParagraph"/>
              <w:numPr>
                <w:ilvl w:val="0"/>
                <w:numId w:val="11"/>
              </w:numPr>
              <w:rPr>
                <w:rFonts w:ascii="Arial" w:hAnsi="Arial" w:cs="Arial"/>
              </w:rPr>
            </w:pPr>
            <w:r w:rsidRPr="00FD7607">
              <w:rPr>
                <w:rFonts w:ascii="Arial" w:eastAsia="Comic Sans MS" w:hAnsi="Arial" w:cs="Arial"/>
                <w:sz w:val="20"/>
              </w:rPr>
              <w:t xml:space="preserve">Emotion Coaching </w:t>
            </w:r>
            <w:r w:rsidR="00E12A02" w:rsidRPr="00FD7607">
              <w:rPr>
                <w:rFonts w:ascii="Arial" w:eastAsia="Comic Sans MS" w:hAnsi="Arial" w:cs="Arial"/>
                <w:sz w:val="20"/>
              </w:rPr>
              <w:t xml:space="preserve"> and PACE</w:t>
            </w:r>
          </w:p>
        </w:tc>
      </w:tr>
      <w:tr w:rsidR="00E7359A" w:rsidRPr="0067475A" w14:paraId="3D05FD88" w14:textId="77777777">
        <w:trPr>
          <w:trHeight w:val="256"/>
        </w:trPr>
        <w:tc>
          <w:tcPr>
            <w:tcW w:w="627" w:type="dxa"/>
            <w:tcBorders>
              <w:top w:val="nil"/>
              <w:left w:val="single" w:sz="8" w:space="0" w:color="9BBB59"/>
              <w:bottom w:val="single" w:sz="8" w:space="0" w:color="9BBB59"/>
              <w:right w:val="single" w:sz="8" w:space="0" w:color="9BBB59"/>
            </w:tcBorders>
            <w:shd w:val="clear" w:color="auto" w:fill="E6EED5"/>
          </w:tcPr>
          <w:p w14:paraId="4FC35E2C" w14:textId="77777777" w:rsidR="00E7359A" w:rsidRPr="0067475A" w:rsidRDefault="00E7359A">
            <w:pPr>
              <w:rPr>
                <w:rFonts w:ascii="Arial" w:hAnsi="Arial" w:cs="Arial"/>
              </w:rPr>
            </w:pPr>
          </w:p>
        </w:tc>
        <w:tc>
          <w:tcPr>
            <w:tcW w:w="828" w:type="dxa"/>
            <w:gridSpan w:val="2"/>
            <w:tcBorders>
              <w:top w:val="nil"/>
              <w:left w:val="single" w:sz="8" w:space="0" w:color="9BBB59"/>
              <w:bottom w:val="single" w:sz="8" w:space="0" w:color="9BBB59"/>
              <w:right w:val="nil"/>
            </w:tcBorders>
            <w:shd w:val="clear" w:color="auto" w:fill="E6EED5"/>
          </w:tcPr>
          <w:p w14:paraId="1500A490" w14:textId="77777777" w:rsidR="00E7359A" w:rsidRPr="0067475A" w:rsidRDefault="00E7359A">
            <w:pPr>
              <w:rPr>
                <w:rFonts w:ascii="Arial" w:hAnsi="Arial" w:cs="Arial"/>
              </w:rPr>
            </w:pPr>
          </w:p>
        </w:tc>
        <w:tc>
          <w:tcPr>
            <w:tcW w:w="2518" w:type="dxa"/>
            <w:tcBorders>
              <w:top w:val="nil"/>
              <w:left w:val="nil"/>
              <w:bottom w:val="single" w:sz="8" w:space="0" w:color="9BBB59"/>
              <w:right w:val="single" w:sz="8" w:space="0" w:color="9BBB59"/>
            </w:tcBorders>
            <w:shd w:val="clear" w:color="auto" w:fill="E6EED5"/>
          </w:tcPr>
          <w:p w14:paraId="54B5F556" w14:textId="77777777" w:rsidR="00E7359A" w:rsidRPr="0067475A" w:rsidRDefault="00E7359A">
            <w:pPr>
              <w:rPr>
                <w:rFonts w:ascii="Arial" w:hAnsi="Arial" w:cs="Arial"/>
              </w:rPr>
            </w:pPr>
          </w:p>
        </w:tc>
        <w:tc>
          <w:tcPr>
            <w:tcW w:w="828" w:type="dxa"/>
            <w:gridSpan w:val="2"/>
            <w:tcBorders>
              <w:top w:val="nil"/>
              <w:left w:val="single" w:sz="8" w:space="0" w:color="9BBB59"/>
              <w:bottom w:val="single" w:sz="8" w:space="0" w:color="9BBB59"/>
              <w:right w:val="nil"/>
            </w:tcBorders>
            <w:shd w:val="clear" w:color="auto" w:fill="E6EED5"/>
          </w:tcPr>
          <w:p w14:paraId="6391D9F4" w14:textId="43CD0BCF" w:rsidR="00E7359A" w:rsidRPr="0067475A" w:rsidRDefault="00E7359A">
            <w:pPr>
              <w:ind w:left="252"/>
              <w:jc w:val="center"/>
              <w:rPr>
                <w:rFonts w:ascii="Arial" w:hAnsi="Arial" w:cs="Arial"/>
                <w:sz w:val="20"/>
                <w:szCs w:val="20"/>
              </w:rPr>
            </w:pPr>
          </w:p>
        </w:tc>
        <w:tc>
          <w:tcPr>
            <w:tcW w:w="10189" w:type="dxa"/>
            <w:tcBorders>
              <w:top w:val="nil"/>
              <w:left w:val="nil"/>
              <w:bottom w:val="single" w:sz="8" w:space="0" w:color="9BBB59"/>
              <w:right w:val="single" w:sz="8" w:space="0" w:color="9BBB59"/>
            </w:tcBorders>
            <w:shd w:val="clear" w:color="auto" w:fill="E6EED5"/>
          </w:tcPr>
          <w:p w14:paraId="419A4B51" w14:textId="06938D07" w:rsidR="00FD7607" w:rsidRPr="00FD7607" w:rsidRDefault="00F5328F" w:rsidP="00FD7607">
            <w:pPr>
              <w:pStyle w:val="ListParagraph"/>
              <w:numPr>
                <w:ilvl w:val="0"/>
                <w:numId w:val="11"/>
              </w:numPr>
              <w:rPr>
                <w:rFonts w:ascii="Arial" w:eastAsia="Arial" w:hAnsi="Arial" w:cs="Arial"/>
                <w:sz w:val="20"/>
                <w:szCs w:val="20"/>
              </w:rPr>
            </w:pPr>
            <w:r w:rsidRPr="00FD7607">
              <w:rPr>
                <w:rFonts w:ascii="Arial" w:eastAsia="Comic Sans MS" w:hAnsi="Arial" w:cs="Arial"/>
                <w:sz w:val="20"/>
                <w:szCs w:val="20"/>
              </w:rPr>
              <w:t>Understanding children and young people’s mental health</w:t>
            </w:r>
            <w:r w:rsidRPr="00FD7607">
              <w:rPr>
                <w:rFonts w:ascii="Arial" w:eastAsia="Arial" w:hAnsi="Arial" w:cs="Arial"/>
                <w:sz w:val="20"/>
                <w:szCs w:val="20"/>
              </w:rPr>
              <w:t xml:space="preserve"> </w:t>
            </w:r>
            <w:r w:rsidR="00FD7607" w:rsidRPr="00FD7607">
              <w:rPr>
                <w:rFonts w:ascii="Arial" w:eastAsia="Arial" w:hAnsi="Arial" w:cs="Arial"/>
                <w:sz w:val="20"/>
                <w:szCs w:val="20"/>
              </w:rPr>
              <w:t>–</w:t>
            </w:r>
          </w:p>
          <w:p w14:paraId="5032A9CA" w14:textId="35957445" w:rsidR="00AA3B10" w:rsidRPr="00FD7607" w:rsidRDefault="00F5328F" w:rsidP="00FD7607">
            <w:pPr>
              <w:pStyle w:val="ListParagraph"/>
              <w:numPr>
                <w:ilvl w:val="0"/>
                <w:numId w:val="11"/>
              </w:numPr>
              <w:rPr>
                <w:rFonts w:ascii="Arial" w:eastAsia="Arial" w:hAnsi="Arial" w:cs="Arial"/>
                <w:sz w:val="20"/>
                <w:szCs w:val="20"/>
              </w:rPr>
            </w:pPr>
            <w:r w:rsidRPr="00FD7607">
              <w:rPr>
                <w:rFonts w:ascii="Arial" w:eastAsia="Arial" w:hAnsi="Arial" w:cs="Arial"/>
                <w:sz w:val="20"/>
                <w:szCs w:val="20"/>
              </w:rPr>
              <w:t xml:space="preserve">ELKAN Level 3 Award in Speech and Language Support for 3-5s  (2019) </w:t>
            </w:r>
          </w:p>
          <w:p w14:paraId="31FC28C3" w14:textId="71BBC757" w:rsidR="00AA3B10" w:rsidRPr="00FD7607" w:rsidRDefault="00752E7B" w:rsidP="00FD7607">
            <w:pPr>
              <w:pStyle w:val="ListParagraph"/>
              <w:numPr>
                <w:ilvl w:val="0"/>
                <w:numId w:val="11"/>
              </w:numPr>
              <w:rPr>
                <w:rFonts w:ascii="Arial" w:eastAsia="Arial" w:hAnsi="Arial" w:cs="Arial"/>
                <w:sz w:val="20"/>
                <w:szCs w:val="20"/>
              </w:rPr>
            </w:pPr>
            <w:r w:rsidRPr="00FD7607">
              <w:rPr>
                <w:rFonts w:ascii="Arial" w:eastAsia="Arial" w:hAnsi="Arial" w:cs="Arial"/>
                <w:sz w:val="20"/>
                <w:szCs w:val="20"/>
              </w:rPr>
              <w:t>Spotlight o</w:t>
            </w:r>
            <w:r w:rsidR="00AA3B10" w:rsidRPr="00FD7607">
              <w:rPr>
                <w:rFonts w:ascii="Arial" w:eastAsia="Arial" w:hAnsi="Arial" w:cs="Arial"/>
                <w:sz w:val="20"/>
                <w:szCs w:val="20"/>
              </w:rPr>
              <w:t>n trauma and what it might look like in young children</w:t>
            </w:r>
          </w:p>
          <w:p w14:paraId="16B9E584" w14:textId="77B2F706" w:rsidR="00E7359A" w:rsidRPr="00FD7607" w:rsidRDefault="00AA3B10" w:rsidP="00FD7607">
            <w:pPr>
              <w:pStyle w:val="ListParagraph"/>
              <w:numPr>
                <w:ilvl w:val="0"/>
                <w:numId w:val="11"/>
              </w:numPr>
              <w:rPr>
                <w:rFonts w:ascii="Arial" w:eastAsia="Comic Sans MS" w:hAnsi="Arial" w:cs="Arial"/>
                <w:sz w:val="20"/>
                <w:szCs w:val="20"/>
              </w:rPr>
            </w:pPr>
            <w:r w:rsidRPr="00FD7607">
              <w:rPr>
                <w:rFonts w:ascii="Arial" w:eastAsia="Arial" w:hAnsi="Arial" w:cs="Arial"/>
                <w:sz w:val="20"/>
                <w:szCs w:val="20"/>
              </w:rPr>
              <w:t>Building wellbeing and resilience</w:t>
            </w:r>
            <w:r w:rsidR="00F5328F" w:rsidRPr="00FD7607">
              <w:rPr>
                <w:rFonts w:ascii="Arial" w:eastAsia="Arial" w:hAnsi="Arial" w:cs="Arial"/>
                <w:sz w:val="20"/>
                <w:szCs w:val="20"/>
              </w:rPr>
              <w:t xml:space="preserve">  </w:t>
            </w:r>
            <w:r w:rsidR="00F5328F" w:rsidRPr="00FD7607">
              <w:rPr>
                <w:rFonts w:ascii="Arial" w:eastAsia="Comic Sans MS" w:hAnsi="Arial" w:cs="Arial"/>
                <w:sz w:val="20"/>
                <w:szCs w:val="20"/>
              </w:rPr>
              <w:t xml:space="preserve"> </w:t>
            </w:r>
          </w:p>
          <w:p w14:paraId="74A6C5FA" w14:textId="06FC07FC" w:rsidR="00F5328F" w:rsidRPr="00FD7607" w:rsidRDefault="00E12A02" w:rsidP="00FD7607">
            <w:pPr>
              <w:pStyle w:val="ListParagraph"/>
              <w:numPr>
                <w:ilvl w:val="0"/>
                <w:numId w:val="11"/>
              </w:numPr>
              <w:rPr>
                <w:rFonts w:ascii="Arial" w:eastAsia="Arial" w:hAnsi="Arial" w:cs="Arial"/>
                <w:sz w:val="20"/>
                <w:szCs w:val="20"/>
              </w:rPr>
            </w:pPr>
            <w:r w:rsidRPr="00FD7607">
              <w:rPr>
                <w:rFonts w:ascii="Arial" w:eastAsia="Arial" w:hAnsi="Arial" w:cs="Arial"/>
                <w:sz w:val="20"/>
                <w:szCs w:val="20"/>
              </w:rPr>
              <w:t>Understanding PDA</w:t>
            </w:r>
          </w:p>
        </w:tc>
      </w:tr>
      <w:tr w:rsidR="00E7359A" w:rsidRPr="0067475A" w14:paraId="062525C2" w14:textId="77777777">
        <w:trPr>
          <w:trHeight w:val="2227"/>
        </w:trPr>
        <w:tc>
          <w:tcPr>
            <w:tcW w:w="627" w:type="dxa"/>
            <w:tcBorders>
              <w:top w:val="single" w:sz="8" w:space="0" w:color="9BBB59"/>
              <w:left w:val="single" w:sz="8" w:space="0" w:color="9BBB59"/>
              <w:bottom w:val="single" w:sz="8" w:space="0" w:color="9BBB59"/>
              <w:right w:val="single" w:sz="8" w:space="0" w:color="9BBB59"/>
            </w:tcBorders>
          </w:tcPr>
          <w:p w14:paraId="29DC3209" w14:textId="77777777" w:rsidR="00E7359A" w:rsidRPr="0067475A" w:rsidRDefault="00F5328F">
            <w:pPr>
              <w:ind w:left="139"/>
              <w:rPr>
                <w:rFonts w:ascii="Arial" w:hAnsi="Arial" w:cs="Arial"/>
              </w:rPr>
            </w:pPr>
            <w:r w:rsidRPr="0067475A">
              <w:rPr>
                <w:rFonts w:ascii="Arial" w:eastAsia="Arial" w:hAnsi="Arial" w:cs="Arial"/>
                <w:b/>
              </w:rPr>
              <w:lastRenderedPageBreak/>
              <w:t xml:space="preserve"> </w:t>
            </w:r>
          </w:p>
        </w:tc>
        <w:tc>
          <w:tcPr>
            <w:tcW w:w="751" w:type="dxa"/>
            <w:tcBorders>
              <w:top w:val="single" w:sz="8" w:space="0" w:color="9BBB59"/>
              <w:left w:val="single" w:sz="8" w:space="0" w:color="9BBB59"/>
              <w:bottom w:val="single" w:sz="8" w:space="0" w:color="9BBB59"/>
              <w:right w:val="nil"/>
            </w:tcBorders>
          </w:tcPr>
          <w:p w14:paraId="7F783EC2" w14:textId="77777777" w:rsidR="00E7359A" w:rsidRPr="0067475A" w:rsidRDefault="00F5328F">
            <w:pPr>
              <w:ind w:left="468"/>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2595" w:type="dxa"/>
            <w:gridSpan w:val="2"/>
            <w:tcBorders>
              <w:top w:val="single" w:sz="8" w:space="0" w:color="9BBB59"/>
              <w:left w:val="nil"/>
              <w:bottom w:val="single" w:sz="8" w:space="0" w:color="9BBB59"/>
              <w:right w:val="single" w:sz="8" w:space="0" w:color="9BBB59"/>
            </w:tcBorders>
          </w:tcPr>
          <w:p w14:paraId="430CA139" w14:textId="2D93F388" w:rsidR="00E7359A" w:rsidRPr="0067475A" w:rsidRDefault="00F5328F">
            <w:pPr>
              <w:ind w:left="77" w:right="394"/>
              <w:rPr>
                <w:rFonts w:ascii="Arial" w:hAnsi="Arial" w:cs="Arial"/>
              </w:rPr>
            </w:pPr>
            <w:r w:rsidRPr="0067475A">
              <w:rPr>
                <w:rFonts w:ascii="Arial" w:eastAsia="Comic Sans MS" w:hAnsi="Arial" w:cs="Arial"/>
                <w:b/>
                <w:sz w:val="20"/>
              </w:rPr>
              <w:t xml:space="preserve">Evaluating the effectiveness of provision for children with </w:t>
            </w:r>
            <w:r w:rsidR="00B179EC" w:rsidRPr="0067475A">
              <w:rPr>
                <w:rFonts w:ascii="Arial" w:eastAsia="Comic Sans MS" w:hAnsi="Arial" w:cs="Arial"/>
                <w:b/>
                <w:sz w:val="20"/>
              </w:rPr>
              <w:t>SEN/D</w:t>
            </w:r>
            <w:r w:rsidRPr="0067475A">
              <w:rPr>
                <w:rFonts w:ascii="Arial" w:eastAsia="Comic Sans MS" w:hAnsi="Arial" w:cs="Arial"/>
                <w:b/>
                <w:sz w:val="20"/>
              </w:rPr>
              <w:t xml:space="preserve"> </w:t>
            </w:r>
          </w:p>
        </w:tc>
        <w:tc>
          <w:tcPr>
            <w:tcW w:w="751" w:type="dxa"/>
            <w:tcBorders>
              <w:top w:val="single" w:sz="8" w:space="0" w:color="9BBB59"/>
              <w:left w:val="single" w:sz="8" w:space="0" w:color="9BBB59"/>
              <w:bottom w:val="single" w:sz="8" w:space="0" w:color="9BBB59"/>
              <w:right w:val="nil"/>
            </w:tcBorders>
          </w:tcPr>
          <w:p w14:paraId="5691CE37" w14:textId="77777777" w:rsidR="00E7359A" w:rsidRPr="0067475A" w:rsidRDefault="00F5328F">
            <w:pPr>
              <w:spacing w:after="303"/>
              <w:ind w:left="502"/>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32A0EAE6" w14:textId="77777777" w:rsidR="00E7359A" w:rsidRPr="0067475A" w:rsidRDefault="00F5328F">
            <w:pPr>
              <w:ind w:right="79"/>
              <w:jc w:val="right"/>
              <w:rPr>
                <w:rFonts w:ascii="Arial" w:hAnsi="Arial" w:cs="Arial"/>
              </w:rPr>
            </w:pPr>
            <w:r w:rsidRPr="0067475A">
              <w:rPr>
                <w:rFonts w:ascii="Arial" w:eastAsia="Segoe UI Symbol" w:hAnsi="Arial" w:cs="Arial"/>
              </w:rPr>
              <w:t></w:t>
            </w:r>
            <w:r w:rsidRPr="0067475A">
              <w:rPr>
                <w:rFonts w:ascii="Arial" w:eastAsia="Arial" w:hAnsi="Arial" w:cs="Arial"/>
              </w:rPr>
              <w:t xml:space="preserve"> </w:t>
            </w:r>
          </w:p>
        </w:tc>
        <w:tc>
          <w:tcPr>
            <w:tcW w:w="10266" w:type="dxa"/>
            <w:gridSpan w:val="2"/>
            <w:tcBorders>
              <w:top w:val="single" w:sz="8" w:space="0" w:color="9BBB59"/>
              <w:left w:val="nil"/>
              <w:bottom w:val="single" w:sz="8" w:space="0" w:color="9BBB59"/>
              <w:right w:val="single" w:sz="8" w:space="0" w:color="9BBB59"/>
            </w:tcBorders>
          </w:tcPr>
          <w:p w14:paraId="62604801" w14:textId="6863CE5C" w:rsidR="00E7359A" w:rsidRDefault="00F5328F">
            <w:pPr>
              <w:spacing w:after="2"/>
              <w:ind w:left="110"/>
              <w:rPr>
                <w:rFonts w:ascii="Arial" w:eastAsia="Comic Sans MS" w:hAnsi="Arial" w:cs="Arial"/>
                <w:sz w:val="20"/>
              </w:rPr>
            </w:pPr>
            <w:r w:rsidRPr="0067475A">
              <w:rPr>
                <w:rFonts w:ascii="Arial" w:eastAsia="Comic Sans MS" w:hAnsi="Arial" w:cs="Arial"/>
                <w:sz w:val="20"/>
              </w:rPr>
              <w:t xml:space="preserve">Support interventions are monitored and their impact on each child’s progress is evaluated as part of our Assess, Plan, Do, Review cycle. </w:t>
            </w:r>
          </w:p>
          <w:p w14:paraId="13F5E29D" w14:textId="77777777" w:rsidR="0010012F" w:rsidRDefault="0010012F" w:rsidP="0010012F">
            <w:pPr>
              <w:spacing w:line="248" w:lineRule="auto"/>
              <w:ind w:right="35"/>
              <w:rPr>
                <w:rFonts w:ascii="Arial" w:hAnsi="Arial" w:cs="Arial"/>
              </w:rPr>
            </w:pPr>
          </w:p>
          <w:p w14:paraId="22B72F06" w14:textId="71067F52" w:rsidR="00E7359A" w:rsidRPr="0010012F" w:rsidRDefault="00E12A02" w:rsidP="0010012F">
            <w:pPr>
              <w:spacing w:line="248" w:lineRule="auto"/>
              <w:ind w:right="35"/>
              <w:rPr>
                <w:rFonts w:ascii="Arial" w:hAnsi="Arial" w:cs="Arial"/>
                <w:sz w:val="20"/>
                <w:szCs w:val="20"/>
              </w:rPr>
            </w:pPr>
            <w:r w:rsidRPr="00FD7607">
              <w:rPr>
                <w:rFonts w:ascii="Arial" w:eastAsia="Comic Sans MS" w:hAnsi="Arial" w:cs="Arial"/>
                <w:sz w:val="20"/>
              </w:rPr>
              <w:t>We have provision for 8-10 children</w:t>
            </w:r>
            <w:r>
              <w:rPr>
                <w:rFonts w:ascii="Arial" w:eastAsia="Comic Sans MS" w:hAnsi="Arial" w:cs="Arial"/>
                <w:sz w:val="20"/>
              </w:rPr>
              <w:t xml:space="preserve"> </w:t>
            </w:r>
            <w:r w:rsidR="00FC049D">
              <w:rPr>
                <w:rFonts w:ascii="Arial" w:eastAsia="Comic Sans MS" w:hAnsi="Arial" w:cs="Arial"/>
                <w:sz w:val="20"/>
              </w:rPr>
              <w:t xml:space="preserve">(depending on area of need) </w:t>
            </w:r>
            <w:r w:rsidR="00F5328F" w:rsidRPr="0067475A">
              <w:rPr>
                <w:rFonts w:ascii="Arial" w:eastAsia="Comic Sans MS" w:hAnsi="Arial" w:cs="Arial"/>
                <w:sz w:val="20"/>
              </w:rPr>
              <w:t xml:space="preserve">who are known to have </w:t>
            </w:r>
            <w:r w:rsidR="00752E7B" w:rsidRPr="0067475A">
              <w:rPr>
                <w:rFonts w:ascii="Arial" w:eastAsia="Comic Sans MS" w:hAnsi="Arial" w:cs="Arial"/>
                <w:sz w:val="20"/>
              </w:rPr>
              <w:t>SEN</w:t>
            </w:r>
            <w:r w:rsidR="00F5328F" w:rsidRPr="0067475A">
              <w:rPr>
                <w:rFonts w:ascii="Arial" w:eastAsia="Comic Sans MS" w:hAnsi="Arial" w:cs="Arial"/>
                <w:sz w:val="20"/>
              </w:rPr>
              <w:t xml:space="preserve">/D but who have not yet been fully assessed.  </w:t>
            </w:r>
            <w:r w:rsidR="001A5997" w:rsidRPr="0067475A">
              <w:rPr>
                <w:rFonts w:ascii="Arial" w:eastAsia="Comic Sans MS" w:hAnsi="Arial" w:cs="Arial"/>
                <w:sz w:val="20"/>
              </w:rPr>
              <w:t xml:space="preserve">Early </w:t>
            </w:r>
            <w:r w:rsidR="00AA3B10" w:rsidRPr="0067475A">
              <w:rPr>
                <w:rFonts w:ascii="Arial" w:eastAsia="Comic Sans MS" w:hAnsi="Arial" w:cs="Arial"/>
                <w:sz w:val="20"/>
              </w:rPr>
              <w:t>Intervention</w:t>
            </w:r>
            <w:r w:rsidR="001A5997" w:rsidRPr="0067475A">
              <w:rPr>
                <w:rFonts w:ascii="Arial" w:eastAsia="Comic Sans MS" w:hAnsi="Arial" w:cs="Arial"/>
                <w:sz w:val="20"/>
              </w:rPr>
              <w:t xml:space="preserve"> Fund</w:t>
            </w:r>
            <w:r w:rsidR="00AA3B10" w:rsidRPr="0067475A">
              <w:rPr>
                <w:rFonts w:ascii="Arial" w:eastAsia="Comic Sans MS" w:hAnsi="Arial" w:cs="Arial"/>
                <w:sz w:val="20"/>
              </w:rPr>
              <w:t>ing</w:t>
            </w:r>
            <w:r w:rsidR="001A5997" w:rsidRPr="0067475A">
              <w:rPr>
                <w:rFonts w:ascii="Arial" w:eastAsia="Comic Sans MS" w:hAnsi="Arial" w:cs="Arial"/>
                <w:sz w:val="20"/>
              </w:rPr>
              <w:t xml:space="preserve"> (EIF)</w:t>
            </w:r>
            <w:r w:rsidR="00F5328F" w:rsidRPr="0067475A">
              <w:rPr>
                <w:rFonts w:ascii="Arial" w:eastAsia="Comic Sans MS" w:hAnsi="Arial" w:cs="Arial"/>
                <w:sz w:val="20"/>
              </w:rPr>
              <w:t xml:space="preserve"> </w:t>
            </w:r>
            <w:r w:rsidR="00AA3B10" w:rsidRPr="0067475A">
              <w:rPr>
                <w:rFonts w:ascii="Arial" w:eastAsia="Comic Sans MS" w:hAnsi="Arial" w:cs="Arial"/>
                <w:sz w:val="20"/>
              </w:rPr>
              <w:t xml:space="preserve">is secured in the term before the child joins the nursery to ensure appropriate support is in place when they start. EIF </w:t>
            </w:r>
            <w:r w:rsidR="00F5328F" w:rsidRPr="0067475A">
              <w:rPr>
                <w:rFonts w:ascii="Arial" w:eastAsia="Comic Sans MS" w:hAnsi="Arial" w:cs="Arial"/>
                <w:sz w:val="20"/>
              </w:rPr>
              <w:t xml:space="preserve">can be </w:t>
            </w:r>
            <w:r w:rsidR="00AA3B10" w:rsidRPr="0067475A">
              <w:rPr>
                <w:rFonts w:ascii="Arial" w:eastAsia="Comic Sans MS" w:hAnsi="Arial" w:cs="Arial"/>
                <w:sz w:val="20"/>
              </w:rPr>
              <w:t>requested to enhance ratios in order to support other children if needed.</w:t>
            </w:r>
            <w:r w:rsidR="00F5328F" w:rsidRPr="0067475A">
              <w:rPr>
                <w:rFonts w:ascii="Arial" w:eastAsia="Comic Sans MS" w:hAnsi="Arial" w:cs="Arial"/>
                <w:sz w:val="20"/>
              </w:rPr>
              <w:t xml:space="preserve">  Each child is assessed on an individual basis.</w:t>
            </w:r>
            <w:r w:rsidR="00F5328F" w:rsidRPr="0067475A">
              <w:rPr>
                <w:rFonts w:ascii="Arial" w:eastAsia="Arial" w:hAnsi="Arial" w:cs="Arial"/>
              </w:rPr>
              <w:t xml:space="preserve"> </w:t>
            </w:r>
            <w:r w:rsidR="00F47A18" w:rsidRPr="0010012F">
              <w:rPr>
                <w:rFonts w:ascii="Arial" w:eastAsia="Arial" w:hAnsi="Arial" w:cs="Arial"/>
                <w:sz w:val="20"/>
                <w:szCs w:val="20"/>
              </w:rPr>
              <w:t>For more information</w:t>
            </w:r>
          </w:p>
          <w:p w14:paraId="6893B8CB" w14:textId="1F1DD6BE" w:rsidR="00E7359A" w:rsidRPr="0067475A" w:rsidRDefault="00F47A18" w:rsidP="0010012F">
            <w:pPr>
              <w:rPr>
                <w:rFonts w:ascii="Arial" w:hAnsi="Arial" w:cs="Arial"/>
              </w:rPr>
            </w:pPr>
            <w:r w:rsidRPr="0010012F">
              <w:rPr>
                <w:rFonts w:ascii="Arial" w:eastAsia="Arial" w:hAnsi="Arial" w:cs="Arial"/>
                <w:sz w:val="20"/>
                <w:szCs w:val="20"/>
              </w:rPr>
              <w:t>about</w:t>
            </w:r>
            <w:r w:rsidR="0010012F">
              <w:rPr>
                <w:rFonts w:ascii="Arial" w:eastAsia="Arial" w:hAnsi="Arial" w:cs="Arial"/>
                <w:sz w:val="20"/>
                <w:szCs w:val="20"/>
              </w:rPr>
              <w:t xml:space="preserve"> how we allocate places</w:t>
            </w:r>
            <w:r w:rsidRPr="0010012F">
              <w:rPr>
                <w:rFonts w:ascii="Arial" w:eastAsia="Arial" w:hAnsi="Arial" w:cs="Arial"/>
                <w:sz w:val="20"/>
                <w:szCs w:val="20"/>
              </w:rPr>
              <w:t>, please see our Admission Policy</w:t>
            </w:r>
            <w:r w:rsidR="0010012F">
              <w:rPr>
                <w:rFonts w:ascii="Arial" w:eastAsia="Arial" w:hAnsi="Arial" w:cs="Arial"/>
                <w:sz w:val="20"/>
                <w:szCs w:val="20"/>
              </w:rPr>
              <w:t>:</w:t>
            </w:r>
            <w:r w:rsidRPr="0010012F">
              <w:rPr>
                <w:rFonts w:ascii="Arial" w:eastAsia="Arial" w:hAnsi="Arial" w:cs="Arial"/>
                <w:sz w:val="20"/>
                <w:szCs w:val="20"/>
              </w:rPr>
              <w:t xml:space="preserve"> </w:t>
            </w:r>
            <w:r w:rsidR="0010012F" w:rsidRPr="0010012F">
              <w:rPr>
                <w:rFonts w:ascii="Arial" w:eastAsia="Arial" w:hAnsi="Arial" w:cs="Arial"/>
                <w:color w:val="0070C0"/>
                <w:sz w:val="20"/>
                <w:szCs w:val="20"/>
                <w:u w:val="single"/>
              </w:rPr>
              <w:t>https://www.wharf.surrey.sch.uk/attachments/download.asp?file=500&amp;type=pdf</w:t>
            </w:r>
          </w:p>
        </w:tc>
      </w:tr>
      <w:tr w:rsidR="00E7359A" w:rsidRPr="0067475A" w14:paraId="5BA336F0" w14:textId="77777777">
        <w:trPr>
          <w:trHeight w:val="1407"/>
        </w:trPr>
        <w:tc>
          <w:tcPr>
            <w:tcW w:w="627" w:type="dxa"/>
            <w:tcBorders>
              <w:top w:val="single" w:sz="8" w:space="0" w:color="9BBB59"/>
              <w:left w:val="single" w:sz="8" w:space="0" w:color="9BBB59"/>
              <w:bottom w:val="nil"/>
              <w:right w:val="single" w:sz="8" w:space="0" w:color="9BBB59"/>
            </w:tcBorders>
            <w:shd w:val="clear" w:color="auto" w:fill="E6EED5"/>
          </w:tcPr>
          <w:p w14:paraId="5A262711" w14:textId="77777777" w:rsidR="00E7359A" w:rsidRPr="0067475A" w:rsidRDefault="00F5328F">
            <w:pPr>
              <w:ind w:left="139"/>
              <w:rPr>
                <w:rFonts w:ascii="Arial" w:hAnsi="Arial" w:cs="Arial"/>
              </w:rPr>
            </w:pPr>
            <w:r w:rsidRPr="0067475A">
              <w:rPr>
                <w:rFonts w:ascii="Arial" w:eastAsia="Arial" w:hAnsi="Arial" w:cs="Arial"/>
                <w:b/>
              </w:rPr>
              <w:t xml:space="preserve"> </w:t>
            </w:r>
          </w:p>
        </w:tc>
        <w:tc>
          <w:tcPr>
            <w:tcW w:w="751" w:type="dxa"/>
            <w:tcBorders>
              <w:top w:val="single" w:sz="8" w:space="0" w:color="9BBB59"/>
              <w:left w:val="single" w:sz="8" w:space="0" w:color="9BBB59"/>
              <w:bottom w:val="nil"/>
              <w:right w:val="nil"/>
            </w:tcBorders>
            <w:shd w:val="clear" w:color="auto" w:fill="E6EED5"/>
          </w:tcPr>
          <w:p w14:paraId="04B59BBC" w14:textId="77777777" w:rsidR="00E7359A" w:rsidRPr="0067475A" w:rsidRDefault="00F5328F">
            <w:pPr>
              <w:ind w:left="502" w:right="89" w:hanging="394"/>
              <w:rPr>
                <w:rFonts w:ascii="Arial" w:hAnsi="Arial" w:cs="Arial"/>
              </w:rPr>
            </w:pPr>
            <w:r w:rsidRPr="0067475A">
              <w:rPr>
                <w:rFonts w:ascii="Arial" w:eastAsia="Arial" w:hAnsi="Arial" w:cs="Arial"/>
                <w:b/>
              </w:rPr>
              <w:t xml:space="preserve"> </w:t>
            </w:r>
            <w:r w:rsidRPr="0067475A">
              <w:rPr>
                <w:rFonts w:ascii="Arial" w:eastAsia="Segoe UI Symbol" w:hAnsi="Arial" w:cs="Arial"/>
                <w:sz w:val="20"/>
              </w:rPr>
              <w:t></w:t>
            </w:r>
            <w:r w:rsidRPr="0067475A">
              <w:rPr>
                <w:rFonts w:ascii="Arial" w:eastAsia="Arial" w:hAnsi="Arial" w:cs="Arial"/>
                <w:sz w:val="20"/>
              </w:rPr>
              <w:t xml:space="preserve"> </w:t>
            </w:r>
          </w:p>
        </w:tc>
        <w:tc>
          <w:tcPr>
            <w:tcW w:w="2595" w:type="dxa"/>
            <w:gridSpan w:val="2"/>
            <w:tcBorders>
              <w:top w:val="single" w:sz="8" w:space="0" w:color="9BBB59"/>
              <w:left w:val="nil"/>
              <w:bottom w:val="nil"/>
              <w:right w:val="single" w:sz="8" w:space="0" w:color="9BBB59"/>
            </w:tcBorders>
            <w:shd w:val="clear" w:color="auto" w:fill="E6EED5"/>
            <w:vAlign w:val="center"/>
          </w:tcPr>
          <w:p w14:paraId="462425A2" w14:textId="77777777" w:rsidR="00E7359A" w:rsidRPr="0067475A" w:rsidRDefault="00F5328F">
            <w:pPr>
              <w:ind w:left="110" w:right="664"/>
              <w:jc w:val="both"/>
              <w:rPr>
                <w:rFonts w:ascii="Arial" w:hAnsi="Arial" w:cs="Arial"/>
              </w:rPr>
            </w:pPr>
            <w:r w:rsidRPr="0067475A">
              <w:rPr>
                <w:rFonts w:ascii="Arial" w:eastAsia="Comic Sans MS" w:hAnsi="Arial" w:cs="Arial"/>
                <w:b/>
                <w:sz w:val="20"/>
              </w:rPr>
              <w:t xml:space="preserve">How are children enabled to engage in activities </w:t>
            </w:r>
          </w:p>
        </w:tc>
        <w:tc>
          <w:tcPr>
            <w:tcW w:w="751" w:type="dxa"/>
            <w:tcBorders>
              <w:top w:val="single" w:sz="8" w:space="0" w:color="9BBB59"/>
              <w:left w:val="single" w:sz="8" w:space="0" w:color="9BBB59"/>
              <w:bottom w:val="nil"/>
              <w:right w:val="nil"/>
            </w:tcBorders>
            <w:shd w:val="clear" w:color="auto" w:fill="E6EED5"/>
            <w:vAlign w:val="center"/>
          </w:tcPr>
          <w:p w14:paraId="73C48360" w14:textId="77777777" w:rsidR="00E7359A" w:rsidRPr="0067475A" w:rsidRDefault="00F5328F">
            <w:pPr>
              <w:spacing w:after="298"/>
              <w:ind w:left="19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54F0FDAC" w14:textId="77777777" w:rsidR="00E7359A" w:rsidRPr="0067475A" w:rsidRDefault="00F5328F">
            <w:pPr>
              <w:ind w:left="19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266" w:type="dxa"/>
            <w:gridSpan w:val="2"/>
            <w:tcBorders>
              <w:top w:val="single" w:sz="8" w:space="0" w:color="9BBB59"/>
              <w:left w:val="nil"/>
              <w:bottom w:val="nil"/>
              <w:right w:val="single" w:sz="8" w:space="0" w:color="9BBB59"/>
            </w:tcBorders>
            <w:shd w:val="clear" w:color="auto" w:fill="E6EED5"/>
          </w:tcPr>
          <w:p w14:paraId="3C409CCE" w14:textId="77777777" w:rsidR="00E7359A" w:rsidRPr="0067475A" w:rsidRDefault="00F5328F">
            <w:pPr>
              <w:rPr>
                <w:rFonts w:ascii="Arial" w:hAnsi="Arial" w:cs="Arial"/>
              </w:rPr>
            </w:pPr>
            <w:r w:rsidRPr="0067475A">
              <w:rPr>
                <w:rFonts w:ascii="Arial" w:eastAsia="Arial" w:hAnsi="Arial" w:cs="Arial"/>
              </w:rPr>
              <w:t xml:space="preserve"> </w:t>
            </w:r>
          </w:p>
          <w:p w14:paraId="15CC6534" w14:textId="6CF4F19C" w:rsidR="00E7359A" w:rsidRPr="0067475A" w:rsidRDefault="00F5328F">
            <w:pPr>
              <w:rPr>
                <w:rFonts w:ascii="Arial" w:hAnsi="Arial" w:cs="Arial"/>
              </w:rPr>
            </w:pPr>
            <w:r w:rsidRPr="0067475A">
              <w:rPr>
                <w:rFonts w:ascii="Arial" w:eastAsia="Comic Sans MS" w:hAnsi="Arial" w:cs="Arial"/>
                <w:sz w:val="20"/>
              </w:rPr>
              <w:t xml:space="preserve">Children with </w:t>
            </w:r>
            <w:r w:rsidR="00752E7B" w:rsidRPr="0067475A">
              <w:rPr>
                <w:rFonts w:ascii="Arial" w:eastAsia="Comic Sans MS" w:hAnsi="Arial" w:cs="Arial"/>
                <w:sz w:val="20"/>
              </w:rPr>
              <w:t>SEN</w:t>
            </w:r>
            <w:r w:rsidR="00F13C63" w:rsidRPr="0067475A">
              <w:rPr>
                <w:rFonts w:ascii="Arial" w:eastAsia="Comic Sans MS" w:hAnsi="Arial" w:cs="Arial"/>
                <w:sz w:val="20"/>
              </w:rPr>
              <w:t>/</w:t>
            </w:r>
            <w:r w:rsidRPr="0067475A">
              <w:rPr>
                <w:rFonts w:ascii="Arial" w:eastAsia="Comic Sans MS" w:hAnsi="Arial" w:cs="Arial"/>
                <w:sz w:val="20"/>
              </w:rPr>
              <w:t xml:space="preserve">D are regarded as full members of our nursery school community and our provision is inclusive.  Children have full access to the environment, resources, staff, activities and outings. </w:t>
            </w:r>
          </w:p>
          <w:p w14:paraId="5D53319D" w14:textId="77777777" w:rsidR="00E7359A" w:rsidRPr="0067475A" w:rsidRDefault="00F5328F">
            <w:pPr>
              <w:rPr>
                <w:rFonts w:ascii="Arial" w:hAnsi="Arial" w:cs="Arial"/>
              </w:rPr>
            </w:pPr>
            <w:r w:rsidRPr="0067475A">
              <w:rPr>
                <w:rFonts w:ascii="Arial" w:eastAsia="Comic Sans MS" w:hAnsi="Arial" w:cs="Arial"/>
                <w:sz w:val="20"/>
              </w:rPr>
              <w:t xml:space="preserve">Where there are concerns of safety and access, further thought and consideration is put in place to ensure needs are met.  Where appropriate, parents/carer are consulted and involved in planning. </w:t>
            </w:r>
          </w:p>
        </w:tc>
      </w:tr>
      <w:tr w:rsidR="00E7359A" w:rsidRPr="0067475A" w14:paraId="75768691" w14:textId="77777777">
        <w:trPr>
          <w:trHeight w:val="509"/>
        </w:trPr>
        <w:tc>
          <w:tcPr>
            <w:tcW w:w="627" w:type="dxa"/>
            <w:tcBorders>
              <w:top w:val="nil"/>
              <w:left w:val="single" w:sz="8" w:space="0" w:color="9BBB59"/>
              <w:bottom w:val="single" w:sz="8" w:space="0" w:color="9BBB59"/>
              <w:right w:val="single" w:sz="8" w:space="0" w:color="9BBB59"/>
            </w:tcBorders>
            <w:shd w:val="clear" w:color="auto" w:fill="E6EED5"/>
          </w:tcPr>
          <w:p w14:paraId="1F7F8C67" w14:textId="77777777" w:rsidR="00E7359A" w:rsidRPr="0067475A" w:rsidRDefault="00E7359A">
            <w:pPr>
              <w:rPr>
                <w:rFonts w:ascii="Arial" w:hAnsi="Arial" w:cs="Arial"/>
              </w:rPr>
            </w:pPr>
          </w:p>
        </w:tc>
        <w:tc>
          <w:tcPr>
            <w:tcW w:w="751" w:type="dxa"/>
            <w:tcBorders>
              <w:top w:val="nil"/>
              <w:left w:val="single" w:sz="8" w:space="0" w:color="9BBB59"/>
              <w:bottom w:val="single" w:sz="8" w:space="0" w:color="9BBB59"/>
              <w:right w:val="nil"/>
            </w:tcBorders>
            <w:shd w:val="clear" w:color="auto" w:fill="E6EED5"/>
          </w:tcPr>
          <w:p w14:paraId="7B39FE84" w14:textId="77777777" w:rsidR="00E7359A" w:rsidRPr="0067475A" w:rsidRDefault="00E7359A">
            <w:pPr>
              <w:rPr>
                <w:rFonts w:ascii="Arial" w:hAnsi="Arial" w:cs="Arial"/>
              </w:rPr>
            </w:pPr>
          </w:p>
        </w:tc>
        <w:tc>
          <w:tcPr>
            <w:tcW w:w="2595" w:type="dxa"/>
            <w:gridSpan w:val="2"/>
            <w:tcBorders>
              <w:top w:val="nil"/>
              <w:left w:val="nil"/>
              <w:bottom w:val="single" w:sz="8" w:space="0" w:color="9BBB59"/>
              <w:right w:val="single" w:sz="8" w:space="0" w:color="9BBB59"/>
            </w:tcBorders>
            <w:shd w:val="clear" w:color="auto" w:fill="E6EED5"/>
          </w:tcPr>
          <w:p w14:paraId="7AE60982" w14:textId="77777777" w:rsidR="00E7359A" w:rsidRPr="0067475A" w:rsidRDefault="00E7359A">
            <w:pPr>
              <w:rPr>
                <w:rFonts w:ascii="Arial" w:hAnsi="Arial" w:cs="Arial"/>
              </w:rPr>
            </w:pPr>
          </w:p>
        </w:tc>
        <w:tc>
          <w:tcPr>
            <w:tcW w:w="751" w:type="dxa"/>
            <w:tcBorders>
              <w:top w:val="nil"/>
              <w:left w:val="single" w:sz="8" w:space="0" w:color="9BBB59"/>
              <w:bottom w:val="single" w:sz="8" w:space="0" w:color="9BBB59"/>
              <w:right w:val="nil"/>
            </w:tcBorders>
            <w:shd w:val="clear" w:color="auto" w:fill="E6EED5"/>
          </w:tcPr>
          <w:p w14:paraId="6607AE4B" w14:textId="77777777" w:rsidR="00E7359A" w:rsidRPr="0067475A" w:rsidRDefault="00F5328F">
            <w:pPr>
              <w:ind w:left="19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266" w:type="dxa"/>
            <w:gridSpan w:val="2"/>
            <w:tcBorders>
              <w:top w:val="nil"/>
              <w:left w:val="nil"/>
              <w:bottom w:val="single" w:sz="8" w:space="0" w:color="9BBB59"/>
              <w:right w:val="single" w:sz="8" w:space="0" w:color="9BBB59"/>
            </w:tcBorders>
            <w:shd w:val="clear" w:color="auto" w:fill="E6EED5"/>
          </w:tcPr>
          <w:p w14:paraId="4FB66D01" w14:textId="77777777" w:rsidR="00E7359A" w:rsidRPr="0067475A" w:rsidRDefault="00F5328F">
            <w:pPr>
              <w:rPr>
                <w:rFonts w:ascii="Arial" w:hAnsi="Arial" w:cs="Arial"/>
              </w:rPr>
            </w:pPr>
            <w:r w:rsidRPr="0067475A">
              <w:rPr>
                <w:rFonts w:ascii="Arial" w:eastAsia="Comic Sans MS" w:hAnsi="Arial" w:cs="Arial"/>
                <w:sz w:val="20"/>
              </w:rPr>
              <w:t xml:space="preserve">Thorough risk assessments are made of off-site activities. </w:t>
            </w:r>
          </w:p>
          <w:p w14:paraId="24809F93" w14:textId="77777777" w:rsidR="00E7359A" w:rsidRPr="0067475A" w:rsidRDefault="00F5328F">
            <w:pPr>
              <w:ind w:left="110"/>
              <w:rPr>
                <w:rFonts w:ascii="Arial" w:hAnsi="Arial" w:cs="Arial"/>
              </w:rPr>
            </w:pPr>
            <w:r w:rsidRPr="0067475A">
              <w:rPr>
                <w:rFonts w:ascii="Arial" w:eastAsia="Arial" w:hAnsi="Arial" w:cs="Arial"/>
              </w:rPr>
              <w:t xml:space="preserve"> </w:t>
            </w:r>
          </w:p>
        </w:tc>
      </w:tr>
      <w:tr w:rsidR="00E7359A" w:rsidRPr="0067475A" w14:paraId="4D8CB810" w14:textId="77777777">
        <w:trPr>
          <w:trHeight w:val="1438"/>
        </w:trPr>
        <w:tc>
          <w:tcPr>
            <w:tcW w:w="627" w:type="dxa"/>
            <w:tcBorders>
              <w:top w:val="single" w:sz="8" w:space="0" w:color="9BBB59"/>
              <w:left w:val="single" w:sz="8" w:space="0" w:color="9BBB59"/>
              <w:bottom w:val="nil"/>
              <w:right w:val="single" w:sz="8" w:space="0" w:color="9BBB59"/>
            </w:tcBorders>
          </w:tcPr>
          <w:p w14:paraId="5F156368" w14:textId="77777777" w:rsidR="00E7359A" w:rsidRPr="0067475A" w:rsidRDefault="00F5328F">
            <w:pPr>
              <w:ind w:left="139"/>
              <w:rPr>
                <w:rFonts w:ascii="Arial" w:hAnsi="Arial" w:cs="Arial"/>
              </w:rPr>
            </w:pPr>
            <w:r w:rsidRPr="0067475A">
              <w:rPr>
                <w:rFonts w:ascii="Arial" w:eastAsia="Arial" w:hAnsi="Arial" w:cs="Arial"/>
                <w:b/>
              </w:rPr>
              <w:t xml:space="preserve"> </w:t>
            </w:r>
          </w:p>
        </w:tc>
        <w:tc>
          <w:tcPr>
            <w:tcW w:w="751" w:type="dxa"/>
            <w:tcBorders>
              <w:top w:val="single" w:sz="8" w:space="0" w:color="9BBB59"/>
              <w:left w:val="single" w:sz="8" w:space="0" w:color="9BBB59"/>
              <w:bottom w:val="nil"/>
              <w:right w:val="nil"/>
            </w:tcBorders>
          </w:tcPr>
          <w:p w14:paraId="52937B00" w14:textId="77777777" w:rsidR="00E7359A" w:rsidRPr="0067475A" w:rsidRDefault="00F5328F">
            <w:pPr>
              <w:ind w:left="202"/>
              <w:jc w:val="center"/>
              <w:rPr>
                <w:rFonts w:ascii="Arial" w:hAnsi="Arial" w:cs="Arial"/>
              </w:rPr>
            </w:pPr>
            <w:r w:rsidRPr="0067475A">
              <w:rPr>
                <w:rFonts w:ascii="Arial" w:eastAsia="Segoe UI Symbol" w:hAnsi="Arial" w:cs="Arial"/>
              </w:rPr>
              <w:t></w:t>
            </w:r>
            <w:r w:rsidRPr="0067475A">
              <w:rPr>
                <w:rFonts w:ascii="Arial" w:eastAsia="Arial" w:hAnsi="Arial" w:cs="Arial"/>
              </w:rPr>
              <w:t xml:space="preserve"> </w:t>
            </w:r>
          </w:p>
        </w:tc>
        <w:tc>
          <w:tcPr>
            <w:tcW w:w="2595" w:type="dxa"/>
            <w:gridSpan w:val="2"/>
            <w:tcBorders>
              <w:top w:val="single" w:sz="8" w:space="0" w:color="9BBB59"/>
              <w:left w:val="nil"/>
              <w:bottom w:val="nil"/>
              <w:right w:val="single" w:sz="8" w:space="0" w:color="9BBB59"/>
            </w:tcBorders>
          </w:tcPr>
          <w:p w14:paraId="7EE29041" w14:textId="77777777" w:rsidR="00E7359A" w:rsidRPr="0067475A" w:rsidRDefault="00F5328F">
            <w:pPr>
              <w:ind w:right="266"/>
              <w:rPr>
                <w:rFonts w:ascii="Arial" w:hAnsi="Arial" w:cs="Arial"/>
              </w:rPr>
            </w:pPr>
            <w:r w:rsidRPr="0067475A">
              <w:rPr>
                <w:rFonts w:ascii="Arial" w:eastAsia="Comic Sans MS" w:hAnsi="Arial" w:cs="Arial"/>
                <w:b/>
                <w:sz w:val="20"/>
              </w:rPr>
              <w:t>What support will there be for my child’s overall wellbeing?</w:t>
            </w:r>
            <w:r w:rsidRPr="0067475A">
              <w:rPr>
                <w:rFonts w:ascii="Arial" w:eastAsia="Arial" w:hAnsi="Arial" w:cs="Arial"/>
                <w:b/>
              </w:rPr>
              <w:t xml:space="preserve"> </w:t>
            </w:r>
          </w:p>
        </w:tc>
        <w:tc>
          <w:tcPr>
            <w:tcW w:w="751" w:type="dxa"/>
            <w:tcBorders>
              <w:top w:val="single" w:sz="8" w:space="0" w:color="9BBB59"/>
              <w:left w:val="single" w:sz="8" w:space="0" w:color="9BBB59"/>
              <w:bottom w:val="nil"/>
              <w:right w:val="nil"/>
            </w:tcBorders>
          </w:tcPr>
          <w:p w14:paraId="54C504F9" w14:textId="77777777" w:rsidR="00E7359A" w:rsidRPr="0067475A" w:rsidRDefault="00F5328F">
            <w:pPr>
              <w:spacing w:after="576"/>
              <w:ind w:left="19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255CABEF" w14:textId="77777777" w:rsidR="00E7359A" w:rsidRPr="0067475A" w:rsidRDefault="00F5328F">
            <w:pPr>
              <w:ind w:left="19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266" w:type="dxa"/>
            <w:gridSpan w:val="2"/>
            <w:tcBorders>
              <w:top w:val="single" w:sz="8" w:space="0" w:color="9BBB59"/>
              <w:left w:val="nil"/>
              <w:bottom w:val="nil"/>
              <w:right w:val="single" w:sz="8" w:space="0" w:color="9BBB59"/>
            </w:tcBorders>
          </w:tcPr>
          <w:p w14:paraId="6F3CC3BE" w14:textId="77777777" w:rsidR="00E7359A" w:rsidRPr="0067475A" w:rsidRDefault="00F5328F">
            <w:pPr>
              <w:rPr>
                <w:rFonts w:ascii="Arial" w:hAnsi="Arial" w:cs="Arial"/>
              </w:rPr>
            </w:pPr>
            <w:r w:rsidRPr="0067475A">
              <w:rPr>
                <w:rFonts w:ascii="Arial" w:eastAsia="Comic Sans MS" w:hAnsi="Arial" w:cs="Arial"/>
                <w:sz w:val="20"/>
              </w:rPr>
              <w:t>K</w:t>
            </w:r>
            <w:r w:rsidR="00E13A4B" w:rsidRPr="0067475A">
              <w:rPr>
                <w:rFonts w:ascii="Arial" w:eastAsia="Comic Sans MS" w:hAnsi="Arial" w:cs="Arial"/>
                <w:sz w:val="20"/>
              </w:rPr>
              <w:t>ey p</w:t>
            </w:r>
            <w:r w:rsidRPr="0067475A">
              <w:rPr>
                <w:rFonts w:ascii="Arial" w:eastAsia="Comic Sans MS" w:hAnsi="Arial" w:cs="Arial"/>
                <w:sz w:val="20"/>
              </w:rPr>
              <w:t xml:space="preserve">eople play an important role in nurturing each individual child’s emotional and social development.  Particular focus is given to making relationships, enjoying play and exploring, becoming an active learner and acquiring the confidence to be creative and to explore ideas. </w:t>
            </w:r>
          </w:p>
          <w:p w14:paraId="092E3AA6" w14:textId="200BF64B" w:rsidR="00E7359A" w:rsidRPr="0067475A" w:rsidRDefault="00EC0CCC">
            <w:pPr>
              <w:ind w:right="30"/>
              <w:rPr>
                <w:rFonts w:ascii="Arial" w:hAnsi="Arial" w:cs="Arial"/>
              </w:rPr>
            </w:pPr>
            <w:r w:rsidRPr="0067475A">
              <w:rPr>
                <w:rFonts w:ascii="Arial" w:eastAsia="Comic Sans MS" w:hAnsi="Arial" w:cs="Arial"/>
                <w:sz w:val="20"/>
              </w:rPr>
              <w:t xml:space="preserve">Where appropriate, enrichment </w:t>
            </w:r>
            <w:r w:rsidR="00F5328F" w:rsidRPr="0067475A">
              <w:rPr>
                <w:rFonts w:ascii="Arial" w:eastAsia="Comic Sans MS" w:hAnsi="Arial" w:cs="Arial"/>
                <w:sz w:val="20"/>
              </w:rPr>
              <w:t xml:space="preserve">groups support children who may need a boost to develop their confidence or skills in building relationships. </w:t>
            </w:r>
            <w:r w:rsidR="00723364" w:rsidRPr="0067475A">
              <w:rPr>
                <w:rFonts w:ascii="Arial" w:eastAsia="Comic Sans MS" w:hAnsi="Arial" w:cs="Arial"/>
                <w:sz w:val="20"/>
              </w:rPr>
              <w:t>For example,</w:t>
            </w:r>
            <w:r w:rsidR="00752E7B" w:rsidRPr="0067475A">
              <w:rPr>
                <w:rFonts w:ascii="Arial" w:eastAsia="Comic Sans MS" w:hAnsi="Arial" w:cs="Arial"/>
                <w:sz w:val="20"/>
              </w:rPr>
              <w:t xml:space="preserve"> yoga,</w:t>
            </w:r>
            <w:r w:rsidR="00723364" w:rsidRPr="0067475A">
              <w:rPr>
                <w:rFonts w:ascii="Arial" w:eastAsia="Comic Sans MS" w:hAnsi="Arial" w:cs="Arial"/>
                <w:sz w:val="20"/>
              </w:rPr>
              <w:t xml:space="preserve"> PAT dog visits or nurture groups.</w:t>
            </w:r>
          </w:p>
        </w:tc>
      </w:tr>
      <w:tr w:rsidR="00E7359A" w:rsidRPr="0067475A" w14:paraId="55F0DE77" w14:textId="77777777">
        <w:trPr>
          <w:trHeight w:val="278"/>
        </w:trPr>
        <w:tc>
          <w:tcPr>
            <w:tcW w:w="627" w:type="dxa"/>
            <w:tcBorders>
              <w:top w:val="nil"/>
              <w:left w:val="single" w:sz="8" w:space="0" w:color="9BBB59"/>
              <w:bottom w:val="nil"/>
              <w:right w:val="single" w:sz="8" w:space="0" w:color="9BBB59"/>
            </w:tcBorders>
          </w:tcPr>
          <w:p w14:paraId="2A7E1BC6" w14:textId="77777777" w:rsidR="00E7359A" w:rsidRPr="0067475A" w:rsidRDefault="00E7359A">
            <w:pPr>
              <w:rPr>
                <w:rFonts w:ascii="Arial" w:hAnsi="Arial" w:cs="Arial"/>
              </w:rPr>
            </w:pPr>
          </w:p>
        </w:tc>
        <w:tc>
          <w:tcPr>
            <w:tcW w:w="751" w:type="dxa"/>
            <w:tcBorders>
              <w:top w:val="nil"/>
              <w:left w:val="single" w:sz="8" w:space="0" w:color="9BBB59"/>
              <w:bottom w:val="nil"/>
              <w:right w:val="nil"/>
            </w:tcBorders>
          </w:tcPr>
          <w:p w14:paraId="42FC4C3A" w14:textId="77777777" w:rsidR="00E7359A" w:rsidRPr="0067475A" w:rsidRDefault="00E7359A">
            <w:pPr>
              <w:rPr>
                <w:rFonts w:ascii="Arial" w:hAnsi="Arial" w:cs="Arial"/>
              </w:rPr>
            </w:pPr>
          </w:p>
        </w:tc>
        <w:tc>
          <w:tcPr>
            <w:tcW w:w="2595" w:type="dxa"/>
            <w:gridSpan w:val="2"/>
            <w:tcBorders>
              <w:top w:val="nil"/>
              <w:left w:val="nil"/>
              <w:bottom w:val="nil"/>
              <w:right w:val="single" w:sz="8" w:space="0" w:color="9BBB59"/>
            </w:tcBorders>
          </w:tcPr>
          <w:p w14:paraId="640529FB" w14:textId="77777777" w:rsidR="00E7359A" w:rsidRPr="0067475A" w:rsidRDefault="00E7359A">
            <w:pPr>
              <w:rPr>
                <w:rFonts w:ascii="Arial" w:hAnsi="Arial" w:cs="Arial"/>
              </w:rPr>
            </w:pPr>
          </w:p>
        </w:tc>
        <w:tc>
          <w:tcPr>
            <w:tcW w:w="751" w:type="dxa"/>
            <w:tcBorders>
              <w:top w:val="nil"/>
              <w:left w:val="single" w:sz="8" w:space="0" w:color="9BBB59"/>
              <w:bottom w:val="nil"/>
              <w:right w:val="nil"/>
            </w:tcBorders>
          </w:tcPr>
          <w:p w14:paraId="35286504" w14:textId="77777777" w:rsidR="00E7359A" w:rsidRPr="0067475A" w:rsidRDefault="00F5328F">
            <w:pPr>
              <w:ind w:left="19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266" w:type="dxa"/>
            <w:gridSpan w:val="2"/>
            <w:tcBorders>
              <w:top w:val="nil"/>
              <w:left w:val="nil"/>
              <w:bottom w:val="nil"/>
              <w:right w:val="single" w:sz="8" w:space="0" w:color="9BBB59"/>
            </w:tcBorders>
          </w:tcPr>
          <w:p w14:paraId="69B81455" w14:textId="3444E456" w:rsidR="00E7359A" w:rsidRPr="0067475A" w:rsidRDefault="00F5328F">
            <w:pPr>
              <w:rPr>
                <w:rFonts w:ascii="Arial" w:hAnsi="Arial" w:cs="Arial"/>
              </w:rPr>
            </w:pPr>
            <w:r w:rsidRPr="0067475A">
              <w:rPr>
                <w:rFonts w:ascii="Arial" w:eastAsia="Comic Sans MS" w:hAnsi="Arial" w:cs="Arial"/>
                <w:sz w:val="20"/>
              </w:rPr>
              <w:t>We have clear medical procedures outlined in o</w:t>
            </w:r>
            <w:r w:rsidR="0010012F">
              <w:rPr>
                <w:rFonts w:ascii="Arial" w:eastAsia="Comic Sans MS" w:hAnsi="Arial" w:cs="Arial"/>
                <w:sz w:val="20"/>
              </w:rPr>
              <w:t>ur Administration of Medicines P</w:t>
            </w:r>
            <w:r w:rsidRPr="0067475A">
              <w:rPr>
                <w:rFonts w:ascii="Arial" w:eastAsia="Comic Sans MS" w:hAnsi="Arial" w:cs="Arial"/>
                <w:sz w:val="20"/>
              </w:rPr>
              <w:t xml:space="preserve">olicy. </w:t>
            </w:r>
          </w:p>
        </w:tc>
      </w:tr>
      <w:tr w:rsidR="00E7359A" w:rsidRPr="0067475A" w14:paraId="3DDF0CCD" w14:textId="77777777">
        <w:trPr>
          <w:trHeight w:val="792"/>
        </w:trPr>
        <w:tc>
          <w:tcPr>
            <w:tcW w:w="627" w:type="dxa"/>
            <w:tcBorders>
              <w:top w:val="nil"/>
              <w:left w:val="single" w:sz="8" w:space="0" w:color="9BBB59"/>
              <w:bottom w:val="single" w:sz="8" w:space="0" w:color="9BBB59"/>
              <w:right w:val="single" w:sz="8" w:space="0" w:color="9BBB59"/>
            </w:tcBorders>
          </w:tcPr>
          <w:p w14:paraId="1493500D" w14:textId="77777777" w:rsidR="00E7359A" w:rsidRPr="0067475A" w:rsidRDefault="00E7359A">
            <w:pPr>
              <w:rPr>
                <w:rFonts w:ascii="Arial" w:hAnsi="Arial" w:cs="Arial"/>
              </w:rPr>
            </w:pPr>
          </w:p>
        </w:tc>
        <w:tc>
          <w:tcPr>
            <w:tcW w:w="751" w:type="dxa"/>
            <w:tcBorders>
              <w:top w:val="nil"/>
              <w:left w:val="single" w:sz="8" w:space="0" w:color="9BBB59"/>
              <w:bottom w:val="single" w:sz="8" w:space="0" w:color="9BBB59"/>
              <w:right w:val="nil"/>
            </w:tcBorders>
          </w:tcPr>
          <w:p w14:paraId="7272CDDF" w14:textId="77777777" w:rsidR="00E7359A" w:rsidRPr="0067475A" w:rsidRDefault="00E7359A">
            <w:pPr>
              <w:rPr>
                <w:rFonts w:ascii="Arial" w:hAnsi="Arial" w:cs="Arial"/>
              </w:rPr>
            </w:pPr>
          </w:p>
        </w:tc>
        <w:tc>
          <w:tcPr>
            <w:tcW w:w="2595" w:type="dxa"/>
            <w:gridSpan w:val="2"/>
            <w:tcBorders>
              <w:top w:val="nil"/>
              <w:left w:val="nil"/>
              <w:bottom w:val="single" w:sz="8" w:space="0" w:color="9BBB59"/>
              <w:right w:val="single" w:sz="8" w:space="0" w:color="9BBB59"/>
            </w:tcBorders>
          </w:tcPr>
          <w:p w14:paraId="3950EB55" w14:textId="77777777" w:rsidR="00E7359A" w:rsidRPr="0067475A" w:rsidRDefault="00E7359A">
            <w:pPr>
              <w:rPr>
                <w:rFonts w:ascii="Arial" w:hAnsi="Arial" w:cs="Arial"/>
              </w:rPr>
            </w:pPr>
          </w:p>
        </w:tc>
        <w:tc>
          <w:tcPr>
            <w:tcW w:w="751" w:type="dxa"/>
            <w:tcBorders>
              <w:top w:val="nil"/>
              <w:left w:val="single" w:sz="8" w:space="0" w:color="9BBB59"/>
              <w:bottom w:val="single" w:sz="8" w:space="0" w:color="9BBB59"/>
              <w:right w:val="nil"/>
            </w:tcBorders>
          </w:tcPr>
          <w:p w14:paraId="7060F783" w14:textId="77777777" w:rsidR="00E7359A" w:rsidRPr="0067475A" w:rsidRDefault="00F5328F">
            <w:pPr>
              <w:ind w:left="19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266" w:type="dxa"/>
            <w:gridSpan w:val="2"/>
            <w:tcBorders>
              <w:top w:val="nil"/>
              <w:left w:val="nil"/>
              <w:bottom w:val="single" w:sz="8" w:space="0" w:color="9BBB59"/>
              <w:right w:val="single" w:sz="8" w:space="0" w:color="9BBB59"/>
            </w:tcBorders>
          </w:tcPr>
          <w:p w14:paraId="53046269" w14:textId="7AC15697" w:rsidR="00E7359A" w:rsidRPr="0067475A" w:rsidRDefault="00F5328F">
            <w:pPr>
              <w:rPr>
                <w:rFonts w:ascii="Arial" w:hAnsi="Arial" w:cs="Arial"/>
              </w:rPr>
            </w:pPr>
            <w:r w:rsidRPr="0067475A">
              <w:rPr>
                <w:rFonts w:ascii="Arial" w:eastAsia="Comic Sans MS" w:hAnsi="Arial" w:cs="Arial"/>
                <w:sz w:val="20"/>
              </w:rPr>
              <w:t xml:space="preserve">Medical Care Plans are produced in collaboration with parents </w:t>
            </w:r>
            <w:r w:rsidR="001A5997" w:rsidRPr="0067475A">
              <w:rPr>
                <w:rFonts w:ascii="Arial" w:eastAsia="Comic Sans MS" w:hAnsi="Arial" w:cs="Arial"/>
                <w:sz w:val="20"/>
              </w:rPr>
              <w:t xml:space="preserve">and where appropriate, medical practitioners, </w:t>
            </w:r>
            <w:r w:rsidRPr="0067475A">
              <w:rPr>
                <w:rFonts w:ascii="Arial" w:eastAsia="Comic Sans MS" w:hAnsi="Arial" w:cs="Arial"/>
                <w:sz w:val="20"/>
              </w:rPr>
              <w:t xml:space="preserve">for children with specific conditions e.g. Epilepsy / diabetes / severe nut allergy. </w:t>
            </w:r>
          </w:p>
          <w:p w14:paraId="6A403FDE" w14:textId="77777777" w:rsidR="00E7359A" w:rsidRPr="0067475A" w:rsidRDefault="00F5328F">
            <w:pPr>
              <w:rPr>
                <w:rFonts w:ascii="Arial" w:hAnsi="Arial" w:cs="Arial"/>
              </w:rPr>
            </w:pPr>
            <w:r w:rsidRPr="0067475A">
              <w:rPr>
                <w:rFonts w:ascii="Arial" w:eastAsia="Arial" w:hAnsi="Arial" w:cs="Arial"/>
              </w:rPr>
              <w:t xml:space="preserve"> </w:t>
            </w:r>
          </w:p>
        </w:tc>
      </w:tr>
      <w:tr w:rsidR="00E7359A" w:rsidRPr="0067475A" w14:paraId="4EA6E58D" w14:textId="77777777">
        <w:trPr>
          <w:trHeight w:val="1152"/>
        </w:trPr>
        <w:tc>
          <w:tcPr>
            <w:tcW w:w="627" w:type="dxa"/>
            <w:tcBorders>
              <w:top w:val="single" w:sz="8" w:space="0" w:color="9BBB59"/>
              <w:left w:val="single" w:sz="8" w:space="0" w:color="9BBB59"/>
              <w:bottom w:val="nil"/>
              <w:right w:val="single" w:sz="8" w:space="0" w:color="9BBB59"/>
            </w:tcBorders>
            <w:shd w:val="clear" w:color="auto" w:fill="E6EED5"/>
          </w:tcPr>
          <w:p w14:paraId="30FAF68E" w14:textId="77777777" w:rsidR="00E7359A" w:rsidRPr="0067475A" w:rsidRDefault="00F5328F">
            <w:pPr>
              <w:ind w:left="139"/>
              <w:rPr>
                <w:rFonts w:ascii="Arial" w:hAnsi="Arial" w:cs="Arial"/>
              </w:rPr>
            </w:pPr>
            <w:r w:rsidRPr="0067475A">
              <w:rPr>
                <w:rFonts w:ascii="Arial" w:eastAsia="Arial" w:hAnsi="Arial" w:cs="Arial"/>
                <w:b/>
              </w:rPr>
              <w:t xml:space="preserve"> </w:t>
            </w:r>
          </w:p>
        </w:tc>
        <w:tc>
          <w:tcPr>
            <w:tcW w:w="751" w:type="dxa"/>
            <w:tcBorders>
              <w:top w:val="single" w:sz="8" w:space="0" w:color="9BBB59"/>
              <w:left w:val="single" w:sz="8" w:space="0" w:color="9BBB59"/>
              <w:bottom w:val="nil"/>
              <w:right w:val="nil"/>
            </w:tcBorders>
            <w:shd w:val="clear" w:color="auto" w:fill="E6EED5"/>
          </w:tcPr>
          <w:p w14:paraId="26D17683" w14:textId="77777777" w:rsidR="00E7359A" w:rsidRPr="0067475A" w:rsidRDefault="00F5328F">
            <w:pPr>
              <w:ind w:left="192"/>
              <w:jc w:val="center"/>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2595" w:type="dxa"/>
            <w:gridSpan w:val="2"/>
            <w:tcBorders>
              <w:top w:val="single" w:sz="8" w:space="0" w:color="9BBB59"/>
              <w:left w:val="nil"/>
              <w:bottom w:val="nil"/>
              <w:right w:val="single" w:sz="8" w:space="0" w:color="9BBB59"/>
            </w:tcBorders>
            <w:shd w:val="clear" w:color="auto" w:fill="E6EED5"/>
          </w:tcPr>
          <w:p w14:paraId="4CBC39A9" w14:textId="7C86A29A" w:rsidR="00E7359A" w:rsidRPr="0067475A" w:rsidRDefault="00F5328F">
            <w:pPr>
              <w:ind w:right="67"/>
              <w:rPr>
                <w:rFonts w:ascii="Arial" w:hAnsi="Arial" w:cs="Arial"/>
              </w:rPr>
            </w:pPr>
            <w:r w:rsidRPr="0067475A">
              <w:rPr>
                <w:rFonts w:ascii="Arial" w:eastAsia="Comic Sans MS" w:hAnsi="Arial" w:cs="Arial"/>
                <w:b/>
                <w:sz w:val="20"/>
              </w:rPr>
              <w:t xml:space="preserve">Arrangements for handling complaints about provision for children with </w:t>
            </w:r>
            <w:r w:rsidR="00B179EC" w:rsidRPr="0067475A">
              <w:rPr>
                <w:rFonts w:ascii="Arial" w:eastAsia="Comic Sans MS" w:hAnsi="Arial" w:cs="Arial"/>
                <w:b/>
                <w:sz w:val="20"/>
              </w:rPr>
              <w:t>SEN/D</w:t>
            </w:r>
            <w:r w:rsidRPr="0067475A">
              <w:rPr>
                <w:rFonts w:ascii="Arial" w:eastAsia="Comic Sans MS" w:hAnsi="Arial" w:cs="Arial"/>
                <w:b/>
                <w:sz w:val="20"/>
              </w:rPr>
              <w:t xml:space="preserve"> </w:t>
            </w:r>
          </w:p>
        </w:tc>
        <w:tc>
          <w:tcPr>
            <w:tcW w:w="751" w:type="dxa"/>
            <w:tcBorders>
              <w:top w:val="single" w:sz="8" w:space="0" w:color="9BBB59"/>
              <w:left w:val="single" w:sz="8" w:space="0" w:color="9BBB59"/>
              <w:bottom w:val="nil"/>
              <w:right w:val="nil"/>
            </w:tcBorders>
            <w:shd w:val="clear" w:color="auto" w:fill="E6EED5"/>
          </w:tcPr>
          <w:p w14:paraId="6BFCD977" w14:textId="77777777" w:rsidR="00E7359A" w:rsidRPr="0067475A" w:rsidRDefault="00F5328F">
            <w:pPr>
              <w:spacing w:after="298"/>
              <w:ind w:right="55"/>
              <w:jc w:val="right"/>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5E2F9899" w14:textId="77777777" w:rsidR="00E7359A" w:rsidRPr="0067475A" w:rsidRDefault="00F5328F">
            <w:pPr>
              <w:spacing w:after="19"/>
              <w:ind w:right="55"/>
              <w:jc w:val="right"/>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p w14:paraId="62FE14D9" w14:textId="77777777" w:rsidR="00E7359A" w:rsidRPr="0067475A" w:rsidRDefault="00F5328F">
            <w:pPr>
              <w:ind w:right="55"/>
              <w:jc w:val="right"/>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266" w:type="dxa"/>
            <w:gridSpan w:val="2"/>
            <w:tcBorders>
              <w:top w:val="single" w:sz="8" w:space="0" w:color="9BBB59"/>
              <w:left w:val="nil"/>
              <w:bottom w:val="nil"/>
              <w:right w:val="single" w:sz="8" w:space="0" w:color="9BBB59"/>
            </w:tcBorders>
            <w:shd w:val="clear" w:color="auto" w:fill="E6EED5"/>
          </w:tcPr>
          <w:p w14:paraId="4872BEEB" w14:textId="22EB1B75" w:rsidR="00E7359A" w:rsidRPr="0067475A" w:rsidRDefault="00F5328F">
            <w:pPr>
              <w:spacing w:after="1"/>
              <w:ind w:left="144"/>
              <w:rPr>
                <w:rFonts w:ascii="Arial" w:hAnsi="Arial" w:cs="Arial"/>
              </w:rPr>
            </w:pPr>
            <w:r w:rsidRPr="0067475A">
              <w:rPr>
                <w:rFonts w:ascii="Arial" w:eastAsia="Comic Sans MS" w:hAnsi="Arial" w:cs="Arial"/>
                <w:sz w:val="20"/>
              </w:rPr>
              <w:t xml:space="preserve">Parents/carers are encouraged to share their concerns with their child’s </w:t>
            </w:r>
            <w:r w:rsidR="00E13A4B" w:rsidRPr="0067475A">
              <w:rPr>
                <w:rFonts w:ascii="Arial" w:eastAsia="Comic Sans MS" w:hAnsi="Arial" w:cs="Arial"/>
                <w:sz w:val="20"/>
              </w:rPr>
              <w:t>key person</w:t>
            </w:r>
            <w:r w:rsidRPr="0067475A">
              <w:rPr>
                <w:rFonts w:ascii="Arial" w:eastAsia="Comic Sans MS" w:hAnsi="Arial" w:cs="Arial"/>
                <w:sz w:val="20"/>
              </w:rPr>
              <w:t xml:space="preserve"> or any other member of the nursery classroom team.  </w:t>
            </w:r>
          </w:p>
          <w:p w14:paraId="75132166" w14:textId="0F8CCE84" w:rsidR="00E7359A" w:rsidRPr="0067475A" w:rsidRDefault="00F5328F">
            <w:pPr>
              <w:ind w:left="144"/>
              <w:rPr>
                <w:rFonts w:ascii="Arial" w:hAnsi="Arial" w:cs="Arial"/>
              </w:rPr>
            </w:pPr>
            <w:r w:rsidRPr="0067475A">
              <w:rPr>
                <w:rFonts w:ascii="Arial" w:eastAsia="Comic Sans MS" w:hAnsi="Arial" w:cs="Arial"/>
                <w:sz w:val="20"/>
              </w:rPr>
              <w:t>Further support can be</w:t>
            </w:r>
            <w:r w:rsidR="00723364" w:rsidRPr="0067475A">
              <w:rPr>
                <w:rFonts w:ascii="Arial" w:eastAsia="Comic Sans MS" w:hAnsi="Arial" w:cs="Arial"/>
                <w:sz w:val="20"/>
              </w:rPr>
              <w:t xml:space="preserve"> obtained from the </w:t>
            </w:r>
            <w:r w:rsidR="00752E7B" w:rsidRPr="0067475A">
              <w:rPr>
                <w:rFonts w:ascii="Arial" w:eastAsia="Comic Sans MS" w:hAnsi="Arial" w:cs="Arial"/>
                <w:sz w:val="20"/>
              </w:rPr>
              <w:t>SEN</w:t>
            </w:r>
            <w:r w:rsidR="00723364" w:rsidRPr="0067475A">
              <w:rPr>
                <w:rFonts w:ascii="Arial" w:eastAsia="Comic Sans MS" w:hAnsi="Arial" w:cs="Arial"/>
                <w:sz w:val="20"/>
              </w:rPr>
              <w:t xml:space="preserve">Co or </w:t>
            </w:r>
            <w:r w:rsidR="00B179EC" w:rsidRPr="0067475A">
              <w:rPr>
                <w:rFonts w:ascii="Arial" w:eastAsia="Comic Sans MS" w:hAnsi="Arial" w:cs="Arial"/>
                <w:sz w:val="20"/>
              </w:rPr>
              <w:t>SEN/D</w:t>
            </w:r>
            <w:r w:rsidR="00723364" w:rsidRPr="0067475A">
              <w:rPr>
                <w:rFonts w:ascii="Arial" w:eastAsia="Comic Sans MS" w:hAnsi="Arial" w:cs="Arial"/>
                <w:sz w:val="20"/>
              </w:rPr>
              <w:t xml:space="preserve"> </w:t>
            </w:r>
            <w:r w:rsidRPr="0067475A">
              <w:rPr>
                <w:rFonts w:ascii="Arial" w:eastAsia="Comic Sans MS" w:hAnsi="Arial" w:cs="Arial"/>
                <w:sz w:val="20"/>
              </w:rPr>
              <w:t xml:space="preserve">team.   </w:t>
            </w:r>
          </w:p>
          <w:p w14:paraId="79F532B3" w14:textId="241A7746" w:rsidR="00E7359A" w:rsidRPr="0067475A" w:rsidRDefault="00F5328F" w:rsidP="00860590">
            <w:pPr>
              <w:ind w:left="144"/>
              <w:rPr>
                <w:rFonts w:ascii="Arial" w:hAnsi="Arial" w:cs="Arial"/>
              </w:rPr>
            </w:pPr>
            <w:r w:rsidRPr="0067475A">
              <w:rPr>
                <w:rFonts w:ascii="Arial" w:eastAsia="Comic Sans MS" w:hAnsi="Arial" w:cs="Arial"/>
                <w:sz w:val="20"/>
              </w:rPr>
              <w:t>The Head teacher/ Governors can be c</w:t>
            </w:r>
            <w:r w:rsidR="00723364" w:rsidRPr="0067475A">
              <w:rPr>
                <w:rFonts w:ascii="Arial" w:eastAsia="Comic Sans MS" w:hAnsi="Arial" w:cs="Arial"/>
                <w:sz w:val="20"/>
              </w:rPr>
              <w:t>ontacted via the school office</w:t>
            </w:r>
            <w:r w:rsidR="00860590" w:rsidRPr="0067475A">
              <w:rPr>
                <w:rFonts w:ascii="Arial" w:eastAsia="Comic Sans MS" w:hAnsi="Arial" w:cs="Arial"/>
                <w:sz w:val="20"/>
              </w:rPr>
              <w:t xml:space="preserve"> </w:t>
            </w:r>
            <w:r w:rsidR="00860590" w:rsidRPr="0067475A">
              <w:rPr>
                <w:rFonts w:ascii="Arial" w:eastAsia="Comic Sans MS" w:hAnsi="Arial" w:cs="Arial"/>
                <w:color w:val="0070C0"/>
                <w:sz w:val="20"/>
              </w:rPr>
              <w:t>(</w:t>
            </w:r>
            <w:r w:rsidR="00860590" w:rsidRPr="0067475A">
              <w:rPr>
                <w:rFonts w:ascii="Arial" w:eastAsia="Comic Sans MS" w:hAnsi="Arial" w:cs="Arial"/>
                <w:color w:val="0070C0"/>
                <w:sz w:val="20"/>
                <w:u w:val="single"/>
              </w:rPr>
              <w:t>office@wharf.surrey.sch.uk</w:t>
            </w:r>
            <w:r w:rsidR="00860590" w:rsidRPr="0067475A">
              <w:rPr>
                <w:rFonts w:ascii="Arial" w:eastAsia="Comic Sans MS" w:hAnsi="Arial" w:cs="Arial"/>
                <w:color w:val="0070C0"/>
                <w:sz w:val="20"/>
              </w:rPr>
              <w:t>).</w:t>
            </w:r>
          </w:p>
        </w:tc>
      </w:tr>
      <w:tr w:rsidR="00E7359A" w:rsidRPr="0067475A" w14:paraId="7CEA6582" w14:textId="77777777">
        <w:trPr>
          <w:trHeight w:val="814"/>
        </w:trPr>
        <w:tc>
          <w:tcPr>
            <w:tcW w:w="627" w:type="dxa"/>
            <w:tcBorders>
              <w:top w:val="nil"/>
              <w:left w:val="single" w:sz="8" w:space="0" w:color="9BBB59"/>
              <w:bottom w:val="single" w:sz="8" w:space="0" w:color="9BBB59"/>
              <w:right w:val="single" w:sz="8" w:space="0" w:color="9BBB59"/>
            </w:tcBorders>
            <w:shd w:val="clear" w:color="auto" w:fill="E6EED5"/>
          </w:tcPr>
          <w:p w14:paraId="73C13B0B" w14:textId="77777777" w:rsidR="00E7359A" w:rsidRPr="0067475A" w:rsidRDefault="00E7359A">
            <w:pPr>
              <w:rPr>
                <w:rFonts w:ascii="Arial" w:hAnsi="Arial" w:cs="Arial"/>
              </w:rPr>
            </w:pPr>
          </w:p>
        </w:tc>
        <w:tc>
          <w:tcPr>
            <w:tcW w:w="751" w:type="dxa"/>
            <w:tcBorders>
              <w:top w:val="nil"/>
              <w:left w:val="single" w:sz="8" w:space="0" w:color="9BBB59"/>
              <w:bottom w:val="single" w:sz="8" w:space="0" w:color="9BBB59"/>
              <w:right w:val="nil"/>
            </w:tcBorders>
            <w:shd w:val="clear" w:color="auto" w:fill="E6EED5"/>
          </w:tcPr>
          <w:p w14:paraId="5703199E" w14:textId="77777777" w:rsidR="00E7359A" w:rsidRPr="0067475A" w:rsidRDefault="00E7359A">
            <w:pPr>
              <w:rPr>
                <w:rFonts w:ascii="Arial" w:hAnsi="Arial" w:cs="Arial"/>
              </w:rPr>
            </w:pPr>
          </w:p>
        </w:tc>
        <w:tc>
          <w:tcPr>
            <w:tcW w:w="2595" w:type="dxa"/>
            <w:gridSpan w:val="2"/>
            <w:tcBorders>
              <w:top w:val="nil"/>
              <w:left w:val="nil"/>
              <w:bottom w:val="single" w:sz="8" w:space="0" w:color="9BBB59"/>
              <w:right w:val="single" w:sz="8" w:space="0" w:color="9BBB59"/>
            </w:tcBorders>
            <w:shd w:val="clear" w:color="auto" w:fill="E6EED5"/>
          </w:tcPr>
          <w:p w14:paraId="2CFAAFB8" w14:textId="77777777" w:rsidR="00E7359A" w:rsidRPr="0067475A" w:rsidRDefault="00E7359A">
            <w:pPr>
              <w:rPr>
                <w:rFonts w:ascii="Arial" w:hAnsi="Arial" w:cs="Arial"/>
              </w:rPr>
            </w:pPr>
          </w:p>
        </w:tc>
        <w:tc>
          <w:tcPr>
            <w:tcW w:w="751" w:type="dxa"/>
            <w:tcBorders>
              <w:top w:val="nil"/>
              <w:left w:val="single" w:sz="8" w:space="0" w:color="9BBB59"/>
              <w:bottom w:val="single" w:sz="8" w:space="0" w:color="9BBB59"/>
              <w:right w:val="nil"/>
            </w:tcBorders>
            <w:shd w:val="clear" w:color="auto" w:fill="E6EED5"/>
          </w:tcPr>
          <w:p w14:paraId="28340036" w14:textId="77777777" w:rsidR="00E7359A" w:rsidRPr="0067475A" w:rsidRDefault="00F5328F">
            <w:pPr>
              <w:ind w:right="55"/>
              <w:jc w:val="right"/>
              <w:rPr>
                <w:rFonts w:ascii="Arial" w:hAnsi="Arial" w:cs="Arial"/>
              </w:rPr>
            </w:pPr>
            <w:r w:rsidRPr="0067475A">
              <w:rPr>
                <w:rFonts w:ascii="Arial" w:eastAsia="Segoe UI Symbol" w:hAnsi="Arial" w:cs="Arial"/>
                <w:sz w:val="20"/>
              </w:rPr>
              <w:t></w:t>
            </w:r>
            <w:r w:rsidRPr="0067475A">
              <w:rPr>
                <w:rFonts w:ascii="Arial" w:eastAsia="Arial" w:hAnsi="Arial" w:cs="Arial"/>
                <w:sz w:val="20"/>
              </w:rPr>
              <w:t xml:space="preserve"> </w:t>
            </w:r>
          </w:p>
        </w:tc>
        <w:tc>
          <w:tcPr>
            <w:tcW w:w="10266" w:type="dxa"/>
            <w:gridSpan w:val="2"/>
            <w:tcBorders>
              <w:top w:val="nil"/>
              <w:left w:val="nil"/>
              <w:bottom w:val="single" w:sz="8" w:space="0" w:color="9BBB59"/>
              <w:right w:val="single" w:sz="8" w:space="0" w:color="9BBB59"/>
            </w:tcBorders>
            <w:shd w:val="clear" w:color="auto" w:fill="E6EED5"/>
          </w:tcPr>
          <w:p w14:paraId="6DF8CD57" w14:textId="5A6EA941" w:rsidR="00E7359A" w:rsidRPr="0067475A" w:rsidRDefault="00F5328F">
            <w:pPr>
              <w:ind w:left="144" w:right="747"/>
              <w:rPr>
                <w:rFonts w:ascii="Arial" w:hAnsi="Arial" w:cs="Arial"/>
              </w:rPr>
            </w:pPr>
            <w:r w:rsidRPr="0067475A">
              <w:rPr>
                <w:rFonts w:ascii="Arial" w:eastAsia="Comic Sans MS" w:hAnsi="Arial" w:cs="Arial"/>
                <w:sz w:val="20"/>
              </w:rPr>
              <w:t xml:space="preserve">Further information about the support and services for children with </w:t>
            </w:r>
            <w:r w:rsidR="00B179EC" w:rsidRPr="0067475A">
              <w:rPr>
                <w:rFonts w:ascii="Arial" w:eastAsia="Comic Sans MS" w:hAnsi="Arial" w:cs="Arial"/>
                <w:sz w:val="20"/>
              </w:rPr>
              <w:t>SEN/D</w:t>
            </w:r>
            <w:r w:rsidRPr="0067475A">
              <w:rPr>
                <w:rFonts w:ascii="Arial" w:eastAsia="Comic Sans MS" w:hAnsi="Arial" w:cs="Arial"/>
                <w:sz w:val="20"/>
              </w:rPr>
              <w:t xml:space="preserve"> and their families can be obtained from </w:t>
            </w:r>
            <w:hyperlink r:id="rId8" w:history="1">
              <w:r w:rsidR="00752E7B" w:rsidRPr="0067475A">
                <w:rPr>
                  <w:rStyle w:val="Hyperlink"/>
                  <w:rFonts w:ascii="Arial" w:eastAsia="Comic Sans MS" w:hAnsi="Arial" w:cs="Arial"/>
                  <w:sz w:val="20"/>
                  <w:u w:color="0000FF"/>
                </w:rPr>
                <w:t>www.surrey.sendlo.co.uk</w:t>
              </w:r>
            </w:hyperlink>
            <w:hyperlink r:id="rId9">
              <w:r w:rsidRPr="0067475A">
                <w:rPr>
                  <w:rFonts w:ascii="Arial" w:eastAsia="Comic Sans MS" w:hAnsi="Arial" w:cs="Arial"/>
                  <w:sz w:val="20"/>
                </w:rPr>
                <w:t xml:space="preserve"> </w:t>
              </w:r>
            </w:hyperlink>
            <w:r w:rsidRPr="0067475A">
              <w:rPr>
                <w:rFonts w:ascii="Arial" w:eastAsia="Comic Sans MS" w:hAnsi="Arial" w:cs="Arial"/>
                <w:sz w:val="20"/>
              </w:rPr>
              <w:t xml:space="preserve">; Surrey Family Voice </w:t>
            </w:r>
            <w:hyperlink r:id="rId10">
              <w:r w:rsidRPr="0067475A">
                <w:rPr>
                  <w:rFonts w:ascii="Arial" w:eastAsia="Comic Sans MS" w:hAnsi="Arial" w:cs="Arial"/>
                  <w:color w:val="0000FF"/>
                  <w:sz w:val="20"/>
                  <w:u w:val="single" w:color="0000FF"/>
                </w:rPr>
                <w:t>www.familyvoicesurrey.org</w:t>
              </w:r>
            </w:hyperlink>
            <w:hyperlink r:id="rId11">
              <w:r w:rsidRPr="0067475A">
                <w:rPr>
                  <w:rFonts w:ascii="Arial" w:eastAsia="Comic Sans MS" w:hAnsi="Arial" w:cs="Arial"/>
                  <w:sz w:val="20"/>
                </w:rPr>
                <w:t xml:space="preserve"> </w:t>
              </w:r>
            </w:hyperlink>
            <w:r w:rsidR="001A5997" w:rsidRPr="0067475A">
              <w:rPr>
                <w:rFonts w:ascii="Arial" w:eastAsia="Comic Sans MS" w:hAnsi="Arial" w:cs="Arial"/>
                <w:sz w:val="20"/>
              </w:rPr>
              <w:t xml:space="preserve">, </w:t>
            </w:r>
            <w:r w:rsidR="00B179EC" w:rsidRPr="0067475A">
              <w:rPr>
                <w:rFonts w:ascii="Arial" w:eastAsia="Comic Sans MS" w:hAnsi="Arial" w:cs="Arial"/>
                <w:sz w:val="20"/>
              </w:rPr>
              <w:t>SEN/D</w:t>
            </w:r>
            <w:r w:rsidR="001A5997" w:rsidRPr="0067475A">
              <w:rPr>
                <w:rFonts w:ascii="Arial" w:eastAsia="Comic Sans MS" w:hAnsi="Arial" w:cs="Arial"/>
                <w:sz w:val="20"/>
              </w:rPr>
              <w:t xml:space="preserve">D Advice Surrey (SAS) </w:t>
            </w:r>
            <w:r w:rsidRPr="0067475A">
              <w:rPr>
                <w:rFonts w:ascii="Arial" w:eastAsia="Comic Sans MS" w:hAnsi="Arial" w:cs="Arial"/>
                <w:sz w:val="20"/>
              </w:rPr>
              <w:t xml:space="preserve">and Surrey Information Advice and Support Service (SIASS). </w:t>
            </w:r>
          </w:p>
        </w:tc>
      </w:tr>
    </w:tbl>
    <w:p w14:paraId="47452370" w14:textId="6840CF29" w:rsidR="00E7359A" w:rsidRPr="0067475A" w:rsidRDefault="00A731F7">
      <w:pPr>
        <w:spacing w:after="0"/>
        <w:jc w:val="both"/>
        <w:rPr>
          <w:rFonts w:ascii="Arial" w:hAnsi="Arial" w:cs="Arial"/>
        </w:rPr>
      </w:pPr>
      <w:r w:rsidRPr="00A731F7">
        <w:rPr>
          <w:rFonts w:ascii="Arial" w:eastAsia="Arial" w:hAnsi="Arial" w:cs="Arial"/>
          <w:noProof/>
        </w:rPr>
        <mc:AlternateContent>
          <mc:Choice Requires="wps">
            <w:drawing>
              <wp:anchor distT="45720" distB="45720" distL="114300" distR="114300" simplePos="0" relativeHeight="251660288" behindDoc="0" locked="0" layoutInCell="1" allowOverlap="1" wp14:anchorId="19583D20" wp14:editId="0BF3F6E2">
                <wp:simplePos x="0" y="0"/>
                <wp:positionH relativeFrom="column">
                  <wp:posOffset>445770</wp:posOffset>
                </wp:positionH>
                <wp:positionV relativeFrom="paragraph">
                  <wp:posOffset>182880</wp:posOffset>
                </wp:positionV>
                <wp:extent cx="2307590" cy="266700"/>
                <wp:effectExtent l="0" t="0" r="1651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7590" cy="266700"/>
                        </a:xfrm>
                        <a:prstGeom prst="rect">
                          <a:avLst/>
                        </a:prstGeom>
                        <a:solidFill>
                          <a:srgbClr val="FFFFFF"/>
                        </a:solidFill>
                        <a:ln w="9525">
                          <a:solidFill>
                            <a:srgbClr val="000000"/>
                          </a:solidFill>
                          <a:miter lim="800000"/>
                          <a:headEnd/>
                          <a:tailEnd/>
                        </a:ln>
                      </wps:spPr>
                      <wps:txbx>
                        <w:txbxContent>
                          <w:p w14:paraId="3C13454B" w14:textId="2D8B5CDA" w:rsidR="00A731F7" w:rsidRDefault="00A731F7">
                            <w:r>
                              <w:t>Agreed by FGB: September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583D20" id="_x0000_t202" coordsize="21600,21600" o:spt="202" path="m,l,21600r21600,l21600,xe">
                <v:stroke joinstyle="miter"/>
                <v:path gradientshapeok="t" o:connecttype="rect"/>
              </v:shapetype>
              <v:shape id="Text Box 2" o:spid="_x0000_s1026" type="#_x0000_t202" style="position:absolute;left:0;text-align:left;margin-left:35.1pt;margin-top:14.4pt;width:181.7pt;height:2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">
                <v:textbox>
                  <w:txbxContent>
                    <w:p w14:paraId="3C13454B" w14:textId="2D8B5CDA" w:rsidR="00A731F7" w:rsidRDefault="00A731F7">
                      <w:r>
                        <w:t>Agreed by FGB: September 2026</w:t>
                      </w:r>
                    </w:p>
                  </w:txbxContent>
                </v:textbox>
                <w10:wrap type="square"/>
              </v:shape>
            </w:pict>
          </mc:Fallback>
        </mc:AlternateContent>
      </w:r>
      <w:r w:rsidR="00F5328F" w:rsidRPr="0067475A">
        <w:rPr>
          <w:rFonts w:ascii="Arial" w:eastAsia="Arial" w:hAnsi="Arial" w:cs="Arial"/>
        </w:rPr>
        <w:t xml:space="preserve"> </w:t>
      </w:r>
    </w:p>
    <w:sectPr w:rsidR="00E7359A" w:rsidRPr="0067475A" w:rsidSect="00D80506">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90662" w14:textId="77777777" w:rsidR="001658B4" w:rsidRDefault="001658B4" w:rsidP="005E41CC">
      <w:pPr>
        <w:spacing w:after="0" w:line="240" w:lineRule="auto"/>
      </w:pPr>
      <w:r>
        <w:separator/>
      </w:r>
    </w:p>
  </w:endnote>
  <w:endnote w:type="continuationSeparator" w:id="0">
    <w:p w14:paraId="56BD6421" w14:textId="77777777" w:rsidR="001658B4" w:rsidRDefault="001658B4" w:rsidP="005E4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F4E86" w14:textId="77777777" w:rsidR="001658B4" w:rsidRDefault="001658B4" w:rsidP="005E41CC">
      <w:pPr>
        <w:spacing w:after="0" w:line="240" w:lineRule="auto"/>
      </w:pPr>
      <w:r>
        <w:separator/>
      </w:r>
    </w:p>
  </w:footnote>
  <w:footnote w:type="continuationSeparator" w:id="0">
    <w:p w14:paraId="65850203" w14:textId="77777777" w:rsidR="001658B4" w:rsidRDefault="001658B4" w:rsidP="005E41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03E1"/>
    <w:multiLevelType w:val="hybridMultilevel"/>
    <w:tmpl w:val="E1E49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26D2A"/>
    <w:multiLevelType w:val="hybridMultilevel"/>
    <w:tmpl w:val="80747926"/>
    <w:lvl w:ilvl="0" w:tplc="45485D0A">
      <w:start w:val="1"/>
      <w:numFmt w:val="bullet"/>
      <w:lvlText w:val="-"/>
      <w:lvlJc w:val="left"/>
      <w:pPr>
        <w:ind w:left="84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592344"/>
    <w:multiLevelType w:val="hybridMultilevel"/>
    <w:tmpl w:val="20327E8A"/>
    <w:lvl w:ilvl="0" w:tplc="08090001">
      <w:start w:val="1"/>
      <w:numFmt w:val="bullet"/>
      <w:lvlText w:val=""/>
      <w:lvlJc w:val="left"/>
      <w:pPr>
        <w:ind w:left="1021" w:hanging="360"/>
      </w:pPr>
      <w:rPr>
        <w:rFonts w:ascii="Symbol" w:hAnsi="Symbol" w:hint="default"/>
      </w:rPr>
    </w:lvl>
    <w:lvl w:ilvl="1" w:tplc="08090003" w:tentative="1">
      <w:start w:val="1"/>
      <w:numFmt w:val="bullet"/>
      <w:lvlText w:val="o"/>
      <w:lvlJc w:val="left"/>
      <w:pPr>
        <w:ind w:left="1741" w:hanging="360"/>
      </w:pPr>
      <w:rPr>
        <w:rFonts w:ascii="Courier New" w:hAnsi="Courier New" w:cs="Courier New" w:hint="default"/>
      </w:rPr>
    </w:lvl>
    <w:lvl w:ilvl="2" w:tplc="08090005" w:tentative="1">
      <w:start w:val="1"/>
      <w:numFmt w:val="bullet"/>
      <w:lvlText w:val=""/>
      <w:lvlJc w:val="left"/>
      <w:pPr>
        <w:ind w:left="2461" w:hanging="360"/>
      </w:pPr>
      <w:rPr>
        <w:rFonts w:ascii="Wingdings" w:hAnsi="Wingdings" w:hint="default"/>
      </w:rPr>
    </w:lvl>
    <w:lvl w:ilvl="3" w:tplc="08090001" w:tentative="1">
      <w:start w:val="1"/>
      <w:numFmt w:val="bullet"/>
      <w:lvlText w:val=""/>
      <w:lvlJc w:val="left"/>
      <w:pPr>
        <w:ind w:left="3181" w:hanging="360"/>
      </w:pPr>
      <w:rPr>
        <w:rFonts w:ascii="Symbol" w:hAnsi="Symbol" w:hint="default"/>
      </w:rPr>
    </w:lvl>
    <w:lvl w:ilvl="4" w:tplc="08090003" w:tentative="1">
      <w:start w:val="1"/>
      <w:numFmt w:val="bullet"/>
      <w:lvlText w:val="o"/>
      <w:lvlJc w:val="left"/>
      <w:pPr>
        <w:ind w:left="3901" w:hanging="360"/>
      </w:pPr>
      <w:rPr>
        <w:rFonts w:ascii="Courier New" w:hAnsi="Courier New" w:cs="Courier New" w:hint="default"/>
      </w:rPr>
    </w:lvl>
    <w:lvl w:ilvl="5" w:tplc="08090005" w:tentative="1">
      <w:start w:val="1"/>
      <w:numFmt w:val="bullet"/>
      <w:lvlText w:val=""/>
      <w:lvlJc w:val="left"/>
      <w:pPr>
        <w:ind w:left="4621" w:hanging="360"/>
      </w:pPr>
      <w:rPr>
        <w:rFonts w:ascii="Wingdings" w:hAnsi="Wingdings" w:hint="default"/>
      </w:rPr>
    </w:lvl>
    <w:lvl w:ilvl="6" w:tplc="08090001" w:tentative="1">
      <w:start w:val="1"/>
      <w:numFmt w:val="bullet"/>
      <w:lvlText w:val=""/>
      <w:lvlJc w:val="left"/>
      <w:pPr>
        <w:ind w:left="5341" w:hanging="360"/>
      </w:pPr>
      <w:rPr>
        <w:rFonts w:ascii="Symbol" w:hAnsi="Symbol" w:hint="default"/>
      </w:rPr>
    </w:lvl>
    <w:lvl w:ilvl="7" w:tplc="08090003" w:tentative="1">
      <w:start w:val="1"/>
      <w:numFmt w:val="bullet"/>
      <w:lvlText w:val="o"/>
      <w:lvlJc w:val="left"/>
      <w:pPr>
        <w:ind w:left="6061" w:hanging="360"/>
      </w:pPr>
      <w:rPr>
        <w:rFonts w:ascii="Courier New" w:hAnsi="Courier New" w:cs="Courier New" w:hint="default"/>
      </w:rPr>
    </w:lvl>
    <w:lvl w:ilvl="8" w:tplc="08090005" w:tentative="1">
      <w:start w:val="1"/>
      <w:numFmt w:val="bullet"/>
      <w:lvlText w:val=""/>
      <w:lvlJc w:val="left"/>
      <w:pPr>
        <w:ind w:left="6781" w:hanging="360"/>
      </w:pPr>
      <w:rPr>
        <w:rFonts w:ascii="Wingdings" w:hAnsi="Wingdings" w:hint="default"/>
      </w:rPr>
    </w:lvl>
  </w:abstractNum>
  <w:abstractNum w:abstractNumId="3" w15:restartNumberingAfterBreak="0">
    <w:nsid w:val="2B72725A"/>
    <w:multiLevelType w:val="hybridMultilevel"/>
    <w:tmpl w:val="6B12FF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1032BA"/>
    <w:multiLevelType w:val="hybridMultilevel"/>
    <w:tmpl w:val="ACDC0D68"/>
    <w:lvl w:ilvl="0" w:tplc="A83CA018">
      <w:start w:val="1"/>
      <w:numFmt w:val="bullet"/>
      <w:lvlText w:val="•"/>
      <w:lvlJc w:val="left"/>
      <w:pPr>
        <w:ind w:left="10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2E71CE">
      <w:start w:val="1"/>
      <w:numFmt w:val="bullet"/>
      <w:lvlText w:val="o"/>
      <w:lvlJc w:val="left"/>
      <w:pPr>
        <w:ind w:left="18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E0C4D8">
      <w:start w:val="1"/>
      <w:numFmt w:val="bullet"/>
      <w:lvlText w:val="▪"/>
      <w:lvlJc w:val="left"/>
      <w:pPr>
        <w:ind w:left="25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9B81D1C">
      <w:start w:val="1"/>
      <w:numFmt w:val="bullet"/>
      <w:lvlText w:val="•"/>
      <w:lvlJc w:val="left"/>
      <w:pPr>
        <w:ind w:left="32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9D208B6">
      <w:start w:val="1"/>
      <w:numFmt w:val="bullet"/>
      <w:lvlText w:val="o"/>
      <w:lvlJc w:val="left"/>
      <w:pPr>
        <w:ind w:left="39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EC8842C">
      <w:start w:val="1"/>
      <w:numFmt w:val="bullet"/>
      <w:lvlText w:val="▪"/>
      <w:lvlJc w:val="left"/>
      <w:pPr>
        <w:ind w:left="47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8A4518">
      <w:start w:val="1"/>
      <w:numFmt w:val="bullet"/>
      <w:lvlText w:val="•"/>
      <w:lvlJc w:val="left"/>
      <w:pPr>
        <w:ind w:left="54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A1C4988">
      <w:start w:val="1"/>
      <w:numFmt w:val="bullet"/>
      <w:lvlText w:val="o"/>
      <w:lvlJc w:val="left"/>
      <w:pPr>
        <w:ind w:left="61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9701012">
      <w:start w:val="1"/>
      <w:numFmt w:val="bullet"/>
      <w:lvlText w:val="▪"/>
      <w:lvlJc w:val="left"/>
      <w:pPr>
        <w:ind w:left="68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2765A95"/>
    <w:multiLevelType w:val="hybridMultilevel"/>
    <w:tmpl w:val="AB50A9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E20356"/>
    <w:multiLevelType w:val="hybridMultilevel"/>
    <w:tmpl w:val="52AC0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2E3041"/>
    <w:multiLevelType w:val="hybridMultilevel"/>
    <w:tmpl w:val="BDB8A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5015AB"/>
    <w:multiLevelType w:val="hybridMultilevel"/>
    <w:tmpl w:val="FDE27B9A"/>
    <w:lvl w:ilvl="0" w:tplc="45485D0A">
      <w:start w:val="1"/>
      <w:numFmt w:val="bullet"/>
      <w:lvlText w:val="-"/>
      <w:lvlJc w:val="left"/>
      <w:pPr>
        <w:ind w:left="84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394169"/>
    <w:multiLevelType w:val="hybridMultilevel"/>
    <w:tmpl w:val="28641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1644F7"/>
    <w:multiLevelType w:val="hybridMultilevel"/>
    <w:tmpl w:val="EEC0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26402A"/>
    <w:multiLevelType w:val="hybridMultilevel"/>
    <w:tmpl w:val="963AC60C"/>
    <w:lvl w:ilvl="0" w:tplc="45485D0A">
      <w:start w:val="1"/>
      <w:numFmt w:val="bullet"/>
      <w:lvlText w:val="-"/>
      <w:lvlJc w:val="left"/>
      <w:pPr>
        <w:ind w:left="84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1" w:tplc="A7282684">
      <w:start w:val="1"/>
      <w:numFmt w:val="bullet"/>
      <w:lvlText w:val="o"/>
      <w:lvlJc w:val="left"/>
      <w:pPr>
        <w:ind w:left="150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2" w:tplc="DCD0B978">
      <w:start w:val="1"/>
      <w:numFmt w:val="bullet"/>
      <w:lvlText w:val="▪"/>
      <w:lvlJc w:val="left"/>
      <w:pPr>
        <w:ind w:left="222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3" w:tplc="C10A41AC">
      <w:start w:val="1"/>
      <w:numFmt w:val="bullet"/>
      <w:lvlText w:val="•"/>
      <w:lvlJc w:val="left"/>
      <w:pPr>
        <w:ind w:left="294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4" w:tplc="CFDA5814">
      <w:start w:val="1"/>
      <w:numFmt w:val="bullet"/>
      <w:lvlText w:val="o"/>
      <w:lvlJc w:val="left"/>
      <w:pPr>
        <w:ind w:left="366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5" w:tplc="7FCC5678">
      <w:start w:val="1"/>
      <w:numFmt w:val="bullet"/>
      <w:lvlText w:val="▪"/>
      <w:lvlJc w:val="left"/>
      <w:pPr>
        <w:ind w:left="438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6" w:tplc="A7307640">
      <w:start w:val="1"/>
      <w:numFmt w:val="bullet"/>
      <w:lvlText w:val="•"/>
      <w:lvlJc w:val="left"/>
      <w:pPr>
        <w:ind w:left="510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7" w:tplc="EE7A48C6">
      <w:start w:val="1"/>
      <w:numFmt w:val="bullet"/>
      <w:lvlText w:val="o"/>
      <w:lvlJc w:val="left"/>
      <w:pPr>
        <w:ind w:left="582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8" w:tplc="53F2EE0C">
      <w:start w:val="1"/>
      <w:numFmt w:val="bullet"/>
      <w:lvlText w:val="▪"/>
      <w:lvlJc w:val="left"/>
      <w:pPr>
        <w:ind w:left="6540"/>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FD866A8"/>
    <w:multiLevelType w:val="hybridMultilevel"/>
    <w:tmpl w:val="2510280C"/>
    <w:lvl w:ilvl="0" w:tplc="9BB63BD6">
      <w:start w:val="1"/>
      <w:numFmt w:val="bullet"/>
      <w:lvlText w:val="-"/>
      <w:lvlJc w:val="left"/>
      <w:pPr>
        <w:ind w:left="1562"/>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1" w:tplc="F6A6DA6E">
      <w:start w:val="1"/>
      <w:numFmt w:val="bullet"/>
      <w:lvlText w:val="o"/>
      <w:lvlJc w:val="left"/>
      <w:pPr>
        <w:ind w:left="2328"/>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2" w:tplc="5FE0A506">
      <w:start w:val="1"/>
      <w:numFmt w:val="bullet"/>
      <w:lvlText w:val="▪"/>
      <w:lvlJc w:val="left"/>
      <w:pPr>
        <w:ind w:left="3048"/>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3" w:tplc="5A2E20FC">
      <w:start w:val="1"/>
      <w:numFmt w:val="bullet"/>
      <w:lvlText w:val="•"/>
      <w:lvlJc w:val="left"/>
      <w:pPr>
        <w:ind w:left="3768"/>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4" w:tplc="DC9274F8">
      <w:start w:val="1"/>
      <w:numFmt w:val="bullet"/>
      <w:lvlText w:val="o"/>
      <w:lvlJc w:val="left"/>
      <w:pPr>
        <w:ind w:left="4488"/>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5" w:tplc="D4D8E8E4">
      <w:start w:val="1"/>
      <w:numFmt w:val="bullet"/>
      <w:lvlText w:val="▪"/>
      <w:lvlJc w:val="left"/>
      <w:pPr>
        <w:ind w:left="5208"/>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6" w:tplc="37564092">
      <w:start w:val="1"/>
      <w:numFmt w:val="bullet"/>
      <w:lvlText w:val="•"/>
      <w:lvlJc w:val="left"/>
      <w:pPr>
        <w:ind w:left="5928"/>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7" w:tplc="77CAF176">
      <w:start w:val="1"/>
      <w:numFmt w:val="bullet"/>
      <w:lvlText w:val="o"/>
      <w:lvlJc w:val="left"/>
      <w:pPr>
        <w:ind w:left="6648"/>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lvl w:ilvl="8" w:tplc="F66C3DAA">
      <w:start w:val="1"/>
      <w:numFmt w:val="bullet"/>
      <w:lvlText w:val="▪"/>
      <w:lvlJc w:val="left"/>
      <w:pPr>
        <w:ind w:left="7368"/>
      </w:pPr>
      <w:rPr>
        <w:rFonts w:ascii="Comic Sans MS" w:eastAsia="Comic Sans MS" w:hAnsi="Comic Sans MS" w:cs="Comic Sans MS"/>
        <w:b w:val="0"/>
        <w:i w:val="0"/>
        <w:strike w:val="0"/>
        <w:dstrike w:val="0"/>
        <w:color w:val="000000"/>
        <w:sz w:val="20"/>
        <w:szCs w:val="20"/>
        <w:u w:val="none" w:color="000000"/>
        <w:bdr w:val="none" w:sz="0" w:space="0" w:color="auto"/>
        <w:shd w:val="clear" w:color="auto" w:fill="auto"/>
        <w:vertAlign w:val="baseline"/>
      </w:rPr>
    </w:lvl>
  </w:abstractNum>
  <w:num w:numId="1" w16cid:durableId="806967717">
    <w:abstractNumId w:val="4"/>
  </w:num>
  <w:num w:numId="2" w16cid:durableId="579415049">
    <w:abstractNumId w:val="12"/>
  </w:num>
  <w:num w:numId="3" w16cid:durableId="310015038">
    <w:abstractNumId w:val="11"/>
  </w:num>
  <w:num w:numId="4" w16cid:durableId="1557080801">
    <w:abstractNumId w:val="8"/>
  </w:num>
  <w:num w:numId="5" w16cid:durableId="2003310045">
    <w:abstractNumId w:val="1"/>
  </w:num>
  <w:num w:numId="6" w16cid:durableId="870842502">
    <w:abstractNumId w:val="2"/>
  </w:num>
  <w:num w:numId="7" w16cid:durableId="323709555">
    <w:abstractNumId w:val="6"/>
  </w:num>
  <w:num w:numId="8" w16cid:durableId="1570574600">
    <w:abstractNumId w:val="7"/>
  </w:num>
  <w:num w:numId="9" w16cid:durableId="1682275166">
    <w:abstractNumId w:val="10"/>
  </w:num>
  <w:num w:numId="10" w16cid:durableId="1590383403">
    <w:abstractNumId w:val="0"/>
  </w:num>
  <w:num w:numId="11" w16cid:durableId="336229320">
    <w:abstractNumId w:val="9"/>
  </w:num>
  <w:num w:numId="12" w16cid:durableId="1430738793">
    <w:abstractNumId w:val="3"/>
  </w:num>
  <w:num w:numId="13" w16cid:durableId="4079683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readOnly" w:enforcement="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59A"/>
    <w:rsid w:val="000932B5"/>
    <w:rsid w:val="0010012F"/>
    <w:rsid w:val="001202AF"/>
    <w:rsid w:val="001658B4"/>
    <w:rsid w:val="00167A4B"/>
    <w:rsid w:val="00186EC4"/>
    <w:rsid w:val="001A5997"/>
    <w:rsid w:val="001F5DBA"/>
    <w:rsid w:val="00286A11"/>
    <w:rsid w:val="002A3735"/>
    <w:rsid w:val="003A0F7D"/>
    <w:rsid w:val="004E7D9A"/>
    <w:rsid w:val="0050185B"/>
    <w:rsid w:val="00511C7B"/>
    <w:rsid w:val="005C5854"/>
    <w:rsid w:val="005D7703"/>
    <w:rsid w:val="005E41CC"/>
    <w:rsid w:val="00665935"/>
    <w:rsid w:val="0067475A"/>
    <w:rsid w:val="006B259B"/>
    <w:rsid w:val="006F3CFA"/>
    <w:rsid w:val="00723364"/>
    <w:rsid w:val="00752E7B"/>
    <w:rsid w:val="007D14D3"/>
    <w:rsid w:val="00832E71"/>
    <w:rsid w:val="008458F2"/>
    <w:rsid w:val="00860590"/>
    <w:rsid w:val="008A3119"/>
    <w:rsid w:val="008C48A8"/>
    <w:rsid w:val="008F7606"/>
    <w:rsid w:val="00921748"/>
    <w:rsid w:val="00955A38"/>
    <w:rsid w:val="00A731F7"/>
    <w:rsid w:val="00AA3B10"/>
    <w:rsid w:val="00B179EC"/>
    <w:rsid w:val="00B60D6F"/>
    <w:rsid w:val="00B75C20"/>
    <w:rsid w:val="00C10D06"/>
    <w:rsid w:val="00C9428A"/>
    <w:rsid w:val="00CC09AA"/>
    <w:rsid w:val="00CC6C86"/>
    <w:rsid w:val="00D445D1"/>
    <w:rsid w:val="00D80506"/>
    <w:rsid w:val="00E12A02"/>
    <w:rsid w:val="00E13A4B"/>
    <w:rsid w:val="00E16B68"/>
    <w:rsid w:val="00E53F57"/>
    <w:rsid w:val="00E65649"/>
    <w:rsid w:val="00E7359A"/>
    <w:rsid w:val="00EC0CCC"/>
    <w:rsid w:val="00F13C63"/>
    <w:rsid w:val="00F42B0F"/>
    <w:rsid w:val="00F47A18"/>
    <w:rsid w:val="00F5328F"/>
    <w:rsid w:val="00FC049D"/>
    <w:rsid w:val="00FD7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C7D69"/>
  <w15:docId w15:val="{EF3E6276-C4C8-4FE2-B02E-70E7CEA64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80506"/>
    <w:pPr>
      <w:ind w:left="720"/>
      <w:contextualSpacing/>
    </w:pPr>
  </w:style>
  <w:style w:type="paragraph" w:styleId="Header">
    <w:name w:val="header"/>
    <w:basedOn w:val="Normal"/>
    <w:link w:val="HeaderChar"/>
    <w:uiPriority w:val="99"/>
    <w:unhideWhenUsed/>
    <w:rsid w:val="005E41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1CC"/>
    <w:rPr>
      <w:rFonts w:ascii="Calibri" w:eastAsia="Calibri" w:hAnsi="Calibri" w:cs="Calibri"/>
      <w:color w:val="000000"/>
    </w:rPr>
  </w:style>
  <w:style w:type="paragraph" w:styleId="Footer">
    <w:name w:val="footer"/>
    <w:basedOn w:val="Normal"/>
    <w:link w:val="FooterChar"/>
    <w:uiPriority w:val="99"/>
    <w:unhideWhenUsed/>
    <w:rsid w:val="005E4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1CC"/>
    <w:rPr>
      <w:rFonts w:ascii="Calibri" w:eastAsia="Calibri" w:hAnsi="Calibri" w:cs="Calibri"/>
      <w:color w:val="000000"/>
    </w:rPr>
  </w:style>
  <w:style w:type="character" w:styleId="Hyperlink">
    <w:name w:val="Hyperlink"/>
    <w:basedOn w:val="DefaultParagraphFont"/>
    <w:uiPriority w:val="99"/>
    <w:unhideWhenUsed/>
    <w:rsid w:val="008605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rrey.sendlo.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milyvoicesurrey.org/" TargetMode="External"/><Relationship Id="rId5" Type="http://schemas.openxmlformats.org/officeDocument/2006/relationships/footnotes" Target="footnotes.xml"/><Relationship Id="rId10" Type="http://schemas.openxmlformats.org/officeDocument/2006/relationships/hyperlink" Target="http://www.familyvoicesurrey.org/" TargetMode="External"/><Relationship Id="rId4" Type="http://schemas.openxmlformats.org/officeDocument/2006/relationships/webSettings" Target="webSettings.xml"/><Relationship Id="rId9" Type="http://schemas.openxmlformats.org/officeDocument/2006/relationships/hyperlink" Target="http://www.surreysendlo.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2211</Words>
  <Characters>12603</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 Helen</dc:creator>
  <cp:keywords/>
  <cp:lastModifiedBy>HEAD@admin.school</cp:lastModifiedBy>
  <cp:revision>4</cp:revision>
  <cp:lastPrinted>2023-10-18T13:32:00Z</cp:lastPrinted>
  <dcterms:created xsi:type="dcterms:W3CDTF">2026-10-14T14:01:00Z</dcterms:created>
  <dcterms:modified xsi:type="dcterms:W3CDTF">2026-10-15T14:34:00Z</dcterms:modified>
</cp:coreProperties>
</file>