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1E0D2" w14:textId="77777777" w:rsidR="00DE3F12" w:rsidRDefault="008D6A0A" w:rsidP="00DE3F12">
      <w:pPr>
        <w:jc w:val="center"/>
        <w:rPr>
          <w:b/>
          <w:sz w:val="40"/>
        </w:rPr>
      </w:pPr>
      <w:r>
        <w:rPr>
          <w:b/>
          <w:noProof/>
          <w:sz w:val="40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3B4D137" wp14:editId="7DA2B71E">
                <wp:simplePos x="0" y="0"/>
                <wp:positionH relativeFrom="column">
                  <wp:posOffset>-316230</wp:posOffset>
                </wp:positionH>
                <wp:positionV relativeFrom="paragraph">
                  <wp:posOffset>3810</wp:posOffset>
                </wp:positionV>
                <wp:extent cx="6115050" cy="1847850"/>
                <wp:effectExtent l="19050" t="19050" r="19050" b="19050"/>
                <wp:wrapSquare wrapText="bothSides"/>
                <wp:docPr id="191069144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8478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8575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1965D" w14:textId="64653A4A" w:rsidR="008D6A0A" w:rsidRPr="00A10CBB" w:rsidRDefault="00DE3F12" w:rsidP="00DE3F12">
                            <w:pPr>
                              <w:jc w:val="center"/>
                              <w:rPr>
                                <w:rFonts w:ascii="Aptos" w:hAnsi="Apto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sz w:val="36"/>
                                <w:szCs w:val="20"/>
                              </w:rPr>
                              <w:t>Sleep and Rest</w:t>
                            </w:r>
                            <w:r w:rsidR="008D6A0A" w:rsidRPr="00A10CBB">
                              <w:rPr>
                                <w:rFonts w:ascii="Aptos" w:hAnsi="Aptos"/>
                                <w:b/>
                                <w:sz w:val="36"/>
                                <w:szCs w:val="20"/>
                              </w:rPr>
                              <w:t xml:space="preserve"> Policy</w:t>
                            </w:r>
                          </w:p>
                          <w:p w14:paraId="713837F5" w14:textId="7ED746CC" w:rsidR="00EF5A69" w:rsidRDefault="00EF5A69" w:rsidP="00EF5A69">
                            <w:pPr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  <w:t xml:space="preserve">                    </w:t>
                            </w:r>
                            <w:r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  <w:tab/>
                            </w:r>
                            <w:r w:rsidR="005A0204" w:rsidRPr="00EF5A69">
                              <w:rPr>
                                <w:rFonts w:ascii="Aptos" w:hAnsi="Aptos" w:cs="Calibri"/>
                                <w:b/>
                                <w:noProof/>
                                <w:color w:val="808080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3C3FE97" wp14:editId="310AB1B6">
                                  <wp:extent cx="614634" cy="426720"/>
                                  <wp:effectExtent l="0" t="0" r="0" b="0"/>
                                  <wp:docPr id="1361923993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8630" cy="4364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49C272E3" w14:textId="5FDA27AB" w:rsidR="00EF5A69" w:rsidRDefault="00EF5A69" w:rsidP="00EF5A69">
                            <w:pPr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  <w:t xml:space="preserve">                                     </w:t>
                            </w:r>
                            <w:r w:rsidR="005A0204"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  <w:t xml:space="preserve">               </w:t>
                            </w:r>
                            <w:r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  <w:t xml:space="preserve">Valid from: October 2026 </w:t>
                            </w:r>
                          </w:p>
                          <w:p w14:paraId="0EF528E9" w14:textId="62544BF8" w:rsidR="008D6A0A" w:rsidRPr="00A10CBB" w:rsidRDefault="00EF5A69" w:rsidP="00EF5A69">
                            <w:pPr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  <w:t xml:space="preserve">                                    </w:t>
                            </w:r>
                            <w:r w:rsidR="005A0204"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D6A0A" w:rsidRPr="00A10CBB"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  <w:t>Next review due:</w:t>
                            </w:r>
                            <w:r w:rsidR="005A0204"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  <w:t xml:space="preserve">October </w:t>
                            </w:r>
                            <w:r w:rsidR="008D6A0A" w:rsidRPr="00A10CBB">
                              <w:rPr>
                                <w:rFonts w:ascii="Aptos" w:hAnsi="Aptos" w:cs="Calibri"/>
                                <w:b/>
                                <w:color w:val="808080"/>
                                <w:sz w:val="28"/>
                                <w:szCs w:val="28"/>
                              </w:rPr>
                              <w:t>2027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B4D13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.9pt;margin-top:.3pt;width:481.5pt;height:145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" fillcolor="#f2f2f2" strokecolor="#a5a5a5" strokeweight="2.25pt">
                <v:textbox>
                  <w:txbxContent>
                    <w:p w14:paraId="4AB1965D" w14:textId="64653A4A" w:rsidR="008D6A0A" w:rsidRPr="00A10CBB" w:rsidRDefault="00DE3F12" w:rsidP="00DE3F12">
                      <w:pPr>
                        <w:jc w:val="center"/>
                        <w:rPr>
                          <w:rFonts w:ascii="Aptos" w:hAnsi="Aptos"/>
                          <w:sz w:val="20"/>
                          <w:szCs w:val="20"/>
                        </w:rPr>
                      </w:pPr>
                      <w:r>
                        <w:rPr>
                          <w:rFonts w:ascii="Aptos" w:hAnsi="Aptos"/>
                          <w:b/>
                          <w:sz w:val="36"/>
                          <w:szCs w:val="20"/>
                        </w:rPr>
                        <w:t>Sleep and Rest</w:t>
                      </w:r>
                      <w:r w:rsidR="008D6A0A" w:rsidRPr="00A10CBB">
                        <w:rPr>
                          <w:rFonts w:ascii="Aptos" w:hAnsi="Aptos"/>
                          <w:b/>
                          <w:sz w:val="36"/>
                          <w:szCs w:val="20"/>
                        </w:rPr>
                        <w:t xml:space="preserve"> Policy</w:t>
                      </w:r>
                    </w:p>
                    <w:p w14:paraId="713837F5" w14:textId="7ED746CC" w:rsidR="00EF5A69" w:rsidRDefault="00EF5A69" w:rsidP="00EF5A69">
                      <w:pPr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</w:pPr>
                      <w:r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  <w:t xml:space="preserve">                    </w:t>
                      </w:r>
                      <w:r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  <w:tab/>
                      </w:r>
                      <w:r w:rsidR="005A0204" w:rsidRPr="00EF5A69">
                        <w:rPr>
                          <w:rFonts w:ascii="Aptos" w:hAnsi="Aptos" w:cs="Calibri"/>
                          <w:b/>
                          <w:noProof/>
                          <w:color w:val="808080"/>
                          <w:sz w:val="28"/>
                          <w:szCs w:val="28"/>
                        </w:rPr>
                        <w:drawing>
                          <wp:inline distT="0" distB="0" distL="0" distR="0" wp14:anchorId="23C3FE97" wp14:editId="310AB1B6">
                            <wp:extent cx="614634" cy="426720"/>
                            <wp:effectExtent l="0" t="0" r="0" b="0"/>
                            <wp:docPr id="1361923993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8630" cy="4364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49C272E3" w14:textId="5FDA27AB" w:rsidR="00EF5A69" w:rsidRDefault="00EF5A69" w:rsidP="00EF5A69">
                      <w:pPr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</w:pPr>
                      <w:r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  <w:t xml:space="preserve">                                     </w:t>
                      </w:r>
                      <w:r w:rsidR="005A0204"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  <w:t xml:space="preserve">               </w:t>
                      </w:r>
                      <w:r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  <w:t xml:space="preserve">Valid from: October 2026 </w:t>
                      </w:r>
                    </w:p>
                    <w:p w14:paraId="0EF528E9" w14:textId="62544BF8" w:rsidR="008D6A0A" w:rsidRPr="00A10CBB" w:rsidRDefault="00EF5A69" w:rsidP="00EF5A69">
                      <w:pPr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</w:pPr>
                      <w:r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  <w:t xml:space="preserve">                                    </w:t>
                      </w:r>
                      <w:r w:rsidR="005A0204"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  <w:t xml:space="preserve">     </w:t>
                      </w:r>
                      <w:r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  <w:t xml:space="preserve">  </w:t>
                      </w:r>
                      <w:r w:rsidR="008D6A0A" w:rsidRPr="00A10CBB"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  <w:t>Next review due:</w:t>
                      </w:r>
                      <w:r w:rsidR="005A0204"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  <w:t xml:space="preserve">October </w:t>
                      </w:r>
                      <w:r w:rsidR="008D6A0A" w:rsidRPr="00A10CBB">
                        <w:rPr>
                          <w:rFonts w:ascii="Aptos" w:hAnsi="Aptos" w:cs="Calibri"/>
                          <w:b/>
                          <w:color w:val="808080"/>
                          <w:sz w:val="28"/>
                          <w:szCs w:val="28"/>
                        </w:rPr>
                        <w:t>2027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3E91BB" w14:textId="08D72137" w:rsidR="00DE3F12" w:rsidRPr="00DE3F12" w:rsidRDefault="00DE3F12" w:rsidP="00DE3F12">
      <w:pPr>
        <w:rPr>
          <w:rFonts w:asciiTheme="majorHAnsi" w:hAnsiTheme="majorHAnsi" w:cstheme="majorHAnsi"/>
          <w:b/>
          <w:sz w:val="24"/>
          <w:szCs w:val="24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At The Wharf Nursery School, we recognise that adequate sleep and rest are essential to children's physical health, emotional wellbeing, learning and development. We are committed to providing a safe, nurturing and responsive environment where children's individual sleep and rest needs are respected and supported.</w:t>
      </w:r>
    </w:p>
    <w:p w14:paraId="2A69BA1B" w14:textId="364D9F3D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 xml:space="preserve">This policy reflects the requirements of the </w:t>
      </w: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Early Years Foundation Stage (EYFS) Statutory Framework</w:t>
      </w:r>
      <w:r w:rsidRPr="00DE3F12">
        <w:rPr>
          <w:rFonts w:asciiTheme="majorHAnsi" w:hAnsiTheme="majorHAnsi" w:cstheme="majorHAnsi"/>
          <w:sz w:val="24"/>
          <w:szCs w:val="24"/>
          <w:lang w:val="en-GB"/>
        </w:rPr>
        <w:t xml:space="preserve"> and incorporates the latest </w:t>
      </w: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Department for Education safer sleep guidance</w:t>
      </w:r>
      <w:r w:rsidRPr="00DE3F12">
        <w:rPr>
          <w:rFonts w:asciiTheme="majorHAnsi" w:hAnsiTheme="majorHAnsi" w:cstheme="majorHAnsi"/>
          <w:sz w:val="24"/>
          <w:szCs w:val="24"/>
          <w:lang w:val="en-GB"/>
        </w:rPr>
        <w:t xml:space="preserve">, developed in partnership with </w:t>
      </w: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The Lullaby Trust</w:t>
      </w:r>
      <w:r w:rsidRPr="00DE3F12">
        <w:rPr>
          <w:rFonts w:asciiTheme="majorHAnsi" w:hAnsiTheme="majorHAnsi" w:cstheme="majorHAnsi"/>
          <w:sz w:val="24"/>
          <w:szCs w:val="24"/>
          <w:lang w:val="en-GB"/>
        </w:rPr>
        <w:t xml:space="preserve">. Children will be cared for in a way that promotes their safety, wellbeing and dignity </w:t>
      </w:r>
      <w:proofErr w:type="gramStart"/>
      <w:r w:rsidRPr="00DE3F12">
        <w:rPr>
          <w:rFonts w:asciiTheme="majorHAnsi" w:hAnsiTheme="majorHAnsi" w:cstheme="majorHAnsi"/>
          <w:sz w:val="24"/>
          <w:szCs w:val="24"/>
          <w:lang w:val="en-GB"/>
        </w:rPr>
        <w:t>at all times</w:t>
      </w:r>
      <w:proofErr w:type="gramEnd"/>
      <w:r w:rsidRPr="00DE3F12">
        <w:rPr>
          <w:rFonts w:asciiTheme="majorHAnsi" w:hAnsiTheme="majorHAnsi" w:cstheme="majorHAnsi"/>
          <w:sz w:val="24"/>
          <w:szCs w:val="24"/>
          <w:lang w:val="en-GB"/>
        </w:rPr>
        <w:t>.</w:t>
      </w:r>
    </w:p>
    <w:p w14:paraId="35156B5C" w14:textId="5AE2C199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</w:p>
    <w:p w14:paraId="11C48230" w14:textId="70C58238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Aims</w:t>
      </w:r>
    </w:p>
    <w:p w14:paraId="3AC33624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We aim to:</w:t>
      </w:r>
    </w:p>
    <w:p w14:paraId="6E00E096" w14:textId="77777777" w:rsidR="00DE3F12" w:rsidRPr="00DE3F12" w:rsidRDefault="00DE3F12" w:rsidP="00DE3F12">
      <w:pPr>
        <w:numPr>
          <w:ilvl w:val="0"/>
          <w:numId w:val="28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Provide a safe environment for children who require sleep or rest during the nursery day.</w:t>
      </w:r>
    </w:p>
    <w:p w14:paraId="32B4CEB5" w14:textId="77777777" w:rsidR="00DE3F12" w:rsidRPr="00DE3F12" w:rsidRDefault="00DE3F12" w:rsidP="00DE3F12">
      <w:pPr>
        <w:numPr>
          <w:ilvl w:val="0"/>
          <w:numId w:val="28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Ensure sleep arrangements are developmentally appropriate and individually planned.</w:t>
      </w:r>
    </w:p>
    <w:p w14:paraId="5D6AC51A" w14:textId="77777777" w:rsidR="00DE3F12" w:rsidRPr="00DE3F12" w:rsidRDefault="00DE3F12" w:rsidP="00DE3F12">
      <w:pPr>
        <w:numPr>
          <w:ilvl w:val="0"/>
          <w:numId w:val="28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Work in partnership with parents and carers to understand children's sleep routines and needs.</w:t>
      </w:r>
    </w:p>
    <w:p w14:paraId="64185DFF" w14:textId="77777777" w:rsidR="00DE3F12" w:rsidRPr="00DE3F12" w:rsidRDefault="00DE3F12" w:rsidP="00DE3F12">
      <w:pPr>
        <w:numPr>
          <w:ilvl w:val="0"/>
          <w:numId w:val="28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Follow current safer sleep guidance and risk management procedures.</w:t>
      </w:r>
    </w:p>
    <w:p w14:paraId="15DADA87" w14:textId="77777777" w:rsidR="00DE3F12" w:rsidRPr="00DE3F12" w:rsidRDefault="00DE3F12" w:rsidP="00DE3F12">
      <w:pPr>
        <w:numPr>
          <w:ilvl w:val="0"/>
          <w:numId w:val="28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Ensure all staff understand their responsibilities in supervising sleeping or resting children.</w:t>
      </w:r>
    </w:p>
    <w:p w14:paraId="07FE2D2F" w14:textId="0EDCD3D6" w:rsidR="00DE3F12" w:rsidRPr="00DE3F12" w:rsidRDefault="00DE3F12" w:rsidP="00DE3F12">
      <w:pPr>
        <w:numPr>
          <w:ilvl w:val="0"/>
          <w:numId w:val="28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 xml:space="preserve">Promote children's health, wellbeing and emotional security. </w:t>
      </w:r>
    </w:p>
    <w:p w14:paraId="3D182A22" w14:textId="48B763C0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</w:p>
    <w:p w14:paraId="63152DD2" w14:textId="6BC6B1C7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Scope</w:t>
      </w:r>
    </w:p>
    <w:p w14:paraId="3E8BB877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This policy applies to all children attending the nursery, including those who:</w:t>
      </w:r>
    </w:p>
    <w:p w14:paraId="11308BA5" w14:textId="77777777" w:rsidR="00DE3F12" w:rsidRPr="00DE3F12" w:rsidRDefault="00DE3F12" w:rsidP="00DE3F12">
      <w:pPr>
        <w:numPr>
          <w:ilvl w:val="0"/>
          <w:numId w:val="29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Require daytime sleep.</w:t>
      </w:r>
    </w:p>
    <w:p w14:paraId="0E69E753" w14:textId="77777777" w:rsidR="00DE3F12" w:rsidRPr="00DE3F12" w:rsidRDefault="00DE3F12" w:rsidP="00DE3F12">
      <w:pPr>
        <w:numPr>
          <w:ilvl w:val="0"/>
          <w:numId w:val="29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Need a period of quiet rest.</w:t>
      </w:r>
    </w:p>
    <w:p w14:paraId="0FDC1F57" w14:textId="77777777" w:rsidR="00DE3F12" w:rsidRPr="00DE3F12" w:rsidRDefault="00DE3F12" w:rsidP="00DE3F12">
      <w:pPr>
        <w:numPr>
          <w:ilvl w:val="0"/>
          <w:numId w:val="29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lastRenderedPageBreak/>
        <w:t>Have medical conditions that may affect sleep or rest.</w:t>
      </w:r>
    </w:p>
    <w:p w14:paraId="0AAB0B53" w14:textId="77777777" w:rsidR="00DE3F12" w:rsidRPr="00DE3F12" w:rsidRDefault="00DE3F12" w:rsidP="00DE3F12">
      <w:pPr>
        <w:numPr>
          <w:ilvl w:val="0"/>
          <w:numId w:val="29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Have additional needs requiring individual arrangements.</w:t>
      </w:r>
    </w:p>
    <w:p w14:paraId="5EDE23E6" w14:textId="409F1FB9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</w:p>
    <w:p w14:paraId="0B1429F7" w14:textId="33D1B4DA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Principles</w:t>
      </w:r>
    </w:p>
    <w:p w14:paraId="1F9AA26D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We recognise that:</w:t>
      </w:r>
    </w:p>
    <w:p w14:paraId="0A560432" w14:textId="77777777" w:rsidR="00DE3F12" w:rsidRPr="00DE3F12" w:rsidRDefault="00DE3F12" w:rsidP="00DE3F12">
      <w:pPr>
        <w:numPr>
          <w:ilvl w:val="0"/>
          <w:numId w:val="30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Sleep needs vary between children and change as children grow.</w:t>
      </w:r>
    </w:p>
    <w:p w14:paraId="20EBA86A" w14:textId="77777777" w:rsidR="00DE3F12" w:rsidRPr="00DE3F12" w:rsidRDefault="00DE3F12" w:rsidP="00DE3F12">
      <w:pPr>
        <w:numPr>
          <w:ilvl w:val="0"/>
          <w:numId w:val="30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Some children require sleep during the nursery day, while others benefit from quiet rest.</w:t>
      </w:r>
    </w:p>
    <w:p w14:paraId="0BA8B178" w14:textId="77777777" w:rsidR="00DE3F12" w:rsidRPr="00DE3F12" w:rsidRDefault="00DE3F12" w:rsidP="00DE3F12">
      <w:pPr>
        <w:numPr>
          <w:ilvl w:val="0"/>
          <w:numId w:val="30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Children's sleep routines should be discussed and agreed with families.</w:t>
      </w:r>
    </w:p>
    <w:p w14:paraId="61ACFC98" w14:textId="77777777" w:rsidR="00DE3F12" w:rsidRPr="00DE3F12" w:rsidRDefault="00DE3F12" w:rsidP="00DE3F12">
      <w:pPr>
        <w:numPr>
          <w:ilvl w:val="0"/>
          <w:numId w:val="30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Sleep should never be imposed upon a child.</w:t>
      </w:r>
    </w:p>
    <w:p w14:paraId="44632F4E" w14:textId="43E09261" w:rsidR="00DE3F12" w:rsidRPr="00DE3F12" w:rsidRDefault="00DE3F12" w:rsidP="00DE3F12">
      <w:pPr>
        <w:numPr>
          <w:ilvl w:val="0"/>
          <w:numId w:val="30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 xml:space="preserve">Children's safety is paramount during periods of sleep and rest. </w:t>
      </w:r>
    </w:p>
    <w:p w14:paraId="2C1AA63E" w14:textId="195C72D9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</w:p>
    <w:p w14:paraId="15686960" w14:textId="5FA31C9A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Partnership with Parents and Carers</w:t>
      </w:r>
    </w:p>
    <w:p w14:paraId="619F3AF9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On entry to nursery, parents and carers will be asked to provide information regarding:</w:t>
      </w:r>
    </w:p>
    <w:p w14:paraId="34A65E04" w14:textId="77777777" w:rsidR="00DE3F12" w:rsidRPr="00DE3F12" w:rsidRDefault="00DE3F12" w:rsidP="00DE3F12">
      <w:pPr>
        <w:numPr>
          <w:ilvl w:val="0"/>
          <w:numId w:val="31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Their child's usual sleep routine.</w:t>
      </w:r>
    </w:p>
    <w:p w14:paraId="6D718715" w14:textId="77777777" w:rsidR="00DE3F12" w:rsidRPr="00DE3F12" w:rsidRDefault="00DE3F12" w:rsidP="00DE3F12">
      <w:pPr>
        <w:numPr>
          <w:ilvl w:val="0"/>
          <w:numId w:val="31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Any comfort items used during sleep.</w:t>
      </w:r>
    </w:p>
    <w:p w14:paraId="37582358" w14:textId="77777777" w:rsidR="00DE3F12" w:rsidRPr="00DE3F12" w:rsidRDefault="00DE3F12" w:rsidP="00DE3F12">
      <w:pPr>
        <w:numPr>
          <w:ilvl w:val="0"/>
          <w:numId w:val="31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Medical conditions affecting sleep.</w:t>
      </w:r>
    </w:p>
    <w:p w14:paraId="4B50C467" w14:textId="77777777" w:rsidR="00DE3F12" w:rsidRPr="00DE3F12" w:rsidRDefault="00DE3F12" w:rsidP="00DE3F12">
      <w:pPr>
        <w:numPr>
          <w:ilvl w:val="0"/>
          <w:numId w:val="31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Any cultural or family preferences relating to sleep.</w:t>
      </w:r>
    </w:p>
    <w:p w14:paraId="748B90A9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Staff will review sleep arrangements regularly with families and notify parents if there are significant changes in a child's sleep pattern.</w:t>
      </w:r>
    </w:p>
    <w:p w14:paraId="29399D28" w14:textId="0F8D2F84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</w:p>
    <w:p w14:paraId="224EC174" w14:textId="4304F547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Sleep Environment</w:t>
      </w:r>
    </w:p>
    <w:p w14:paraId="42604247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Where children require sleep, the nursery will provide:</w:t>
      </w:r>
    </w:p>
    <w:p w14:paraId="01DB6E0C" w14:textId="77777777" w:rsidR="00DE3F12" w:rsidRPr="00DE3F12" w:rsidRDefault="00DE3F12" w:rsidP="00DE3F12">
      <w:pPr>
        <w:numPr>
          <w:ilvl w:val="0"/>
          <w:numId w:val="32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A calm, comfortable and well-supervised environment.</w:t>
      </w:r>
    </w:p>
    <w:p w14:paraId="5A196413" w14:textId="4763CE98" w:rsidR="00DE3F12" w:rsidRPr="00DE3F12" w:rsidRDefault="00DE3F12" w:rsidP="00DE3F12">
      <w:pPr>
        <w:numPr>
          <w:ilvl w:val="0"/>
          <w:numId w:val="32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Individual sleep mats that are clean and appropriately maintained.</w:t>
      </w:r>
    </w:p>
    <w:p w14:paraId="312AF72C" w14:textId="7B0C340B" w:rsidR="00DE3F12" w:rsidRPr="00DE3F12" w:rsidRDefault="00DE3F12" w:rsidP="00DE3F12">
      <w:pPr>
        <w:numPr>
          <w:ilvl w:val="0"/>
          <w:numId w:val="32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Clean fitted sheets and clean cellular blankets.</w:t>
      </w:r>
    </w:p>
    <w:p w14:paraId="1B212312" w14:textId="77777777" w:rsidR="00DE3F12" w:rsidRPr="00DE3F12" w:rsidRDefault="00DE3F12" w:rsidP="00DE3F12">
      <w:pPr>
        <w:numPr>
          <w:ilvl w:val="0"/>
          <w:numId w:val="32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Suitable room temperatures.</w:t>
      </w:r>
    </w:p>
    <w:p w14:paraId="614B1ED0" w14:textId="77777777" w:rsidR="00DE3F12" w:rsidRPr="00DE3F12" w:rsidRDefault="00DE3F12" w:rsidP="00DE3F12">
      <w:pPr>
        <w:numPr>
          <w:ilvl w:val="0"/>
          <w:numId w:val="32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Good ventilation.</w:t>
      </w:r>
    </w:p>
    <w:p w14:paraId="19E9F106" w14:textId="77777777" w:rsidR="00DE3F12" w:rsidRPr="00DE3F12" w:rsidRDefault="00DE3F12" w:rsidP="00DE3F12">
      <w:pPr>
        <w:numPr>
          <w:ilvl w:val="0"/>
          <w:numId w:val="32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Reduced noise and lighting where appropriate.</w:t>
      </w:r>
    </w:p>
    <w:p w14:paraId="3ED03664" w14:textId="0CF776A6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All sleep equipment will be checked daily to ensure it is safe, hygienic and fit for purpose.</w:t>
      </w:r>
    </w:p>
    <w:p w14:paraId="54C3718B" w14:textId="1E358E52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</w:p>
    <w:p w14:paraId="68E7CBD1" w14:textId="62C519E5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Safe Sleep Procedures</w:t>
      </w:r>
    </w:p>
    <w:p w14:paraId="00C22159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Positioning</w:t>
      </w:r>
    </w:p>
    <w:p w14:paraId="328600E4" w14:textId="664319E4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Children will be placed down to sleep:</w:t>
      </w:r>
    </w:p>
    <w:p w14:paraId="59DCEF16" w14:textId="21CBD3E5" w:rsidR="00DE3F12" w:rsidRPr="00DE3F12" w:rsidRDefault="00DE3F12" w:rsidP="00DE3F12">
      <w:pPr>
        <w:numPr>
          <w:ilvl w:val="0"/>
          <w:numId w:val="33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On their backs.</w:t>
      </w:r>
      <w:r w:rsidR="004A7453">
        <w:rPr>
          <w:rFonts w:asciiTheme="majorHAnsi" w:hAnsiTheme="majorHAnsi" w:cstheme="majorHAnsi"/>
          <w:sz w:val="24"/>
          <w:szCs w:val="24"/>
          <w:lang w:val="en-GB"/>
        </w:rPr>
        <w:t xml:space="preserve"> (We acknowledge that children may move as they sleep and may move into a different position).</w:t>
      </w:r>
    </w:p>
    <w:p w14:paraId="032C5A61" w14:textId="4256913C" w:rsidR="00DE3F12" w:rsidRPr="00DE3F12" w:rsidRDefault="00DE3F12" w:rsidP="00DE3F12">
      <w:pPr>
        <w:numPr>
          <w:ilvl w:val="0"/>
          <w:numId w:val="33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On their own separate sleep mat, which is a firm and flat surface.</w:t>
      </w:r>
    </w:p>
    <w:p w14:paraId="5D20C0B4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lastRenderedPageBreak/>
        <w:t>Bedding</w:t>
      </w:r>
    </w:p>
    <w:p w14:paraId="4C8DAFB4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Sleep spaces will:</w:t>
      </w:r>
    </w:p>
    <w:p w14:paraId="729A5EF5" w14:textId="77777777" w:rsidR="00DE3F12" w:rsidRPr="00DE3F12" w:rsidRDefault="00DE3F12" w:rsidP="00DE3F12">
      <w:pPr>
        <w:numPr>
          <w:ilvl w:val="0"/>
          <w:numId w:val="35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Have a firm mattress.</w:t>
      </w:r>
    </w:p>
    <w:p w14:paraId="2739E3A7" w14:textId="57692425" w:rsidR="00DE3F12" w:rsidRPr="00DE3F12" w:rsidRDefault="00DE3F12" w:rsidP="00DE3F12">
      <w:pPr>
        <w:numPr>
          <w:ilvl w:val="0"/>
          <w:numId w:val="35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Be free from pillows, duvets, bumpers, toys and loose bedding.</w:t>
      </w:r>
      <w:r>
        <w:rPr>
          <w:rFonts w:asciiTheme="majorHAnsi" w:hAnsiTheme="majorHAnsi" w:cstheme="majorHAnsi"/>
          <w:sz w:val="24"/>
          <w:szCs w:val="24"/>
          <w:lang w:val="en-GB"/>
        </w:rPr>
        <w:t xml:space="preserve"> Children may have a comforter or soft toy near them</w:t>
      </w:r>
      <w:r w:rsidR="004A7453">
        <w:rPr>
          <w:rFonts w:asciiTheme="majorHAnsi" w:hAnsiTheme="majorHAnsi" w:cstheme="majorHAnsi"/>
          <w:sz w:val="24"/>
          <w:szCs w:val="24"/>
          <w:lang w:val="en-GB"/>
        </w:rPr>
        <w:t xml:space="preserve">, </w:t>
      </w:r>
      <w:r>
        <w:rPr>
          <w:rFonts w:asciiTheme="majorHAnsi" w:hAnsiTheme="majorHAnsi" w:cstheme="majorHAnsi"/>
          <w:sz w:val="24"/>
          <w:szCs w:val="24"/>
          <w:lang w:val="en-GB"/>
        </w:rPr>
        <w:t xml:space="preserve">but staff will be vigilant </w:t>
      </w:r>
      <w:r w:rsidR="0009766E">
        <w:rPr>
          <w:rFonts w:asciiTheme="majorHAnsi" w:hAnsiTheme="majorHAnsi" w:cstheme="majorHAnsi"/>
          <w:sz w:val="24"/>
          <w:szCs w:val="24"/>
          <w:lang w:val="en-GB"/>
        </w:rPr>
        <w:t xml:space="preserve">in </w:t>
      </w:r>
      <w:r>
        <w:rPr>
          <w:rFonts w:asciiTheme="majorHAnsi" w:hAnsiTheme="majorHAnsi" w:cstheme="majorHAnsi"/>
          <w:sz w:val="24"/>
          <w:szCs w:val="24"/>
          <w:lang w:val="en-GB"/>
        </w:rPr>
        <w:t>monitoring that this does not interfere with breathing in any way.</w:t>
      </w:r>
    </w:p>
    <w:p w14:paraId="2E60DBF3" w14:textId="7F296E32" w:rsidR="00DE3F12" w:rsidRPr="00DE3F12" w:rsidRDefault="00DE3F12" w:rsidP="00DE3F12">
      <w:pPr>
        <w:numPr>
          <w:ilvl w:val="0"/>
          <w:numId w:val="35"/>
        </w:num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 xml:space="preserve">Use lightweight bedding </w:t>
      </w:r>
      <w:r>
        <w:rPr>
          <w:rFonts w:asciiTheme="majorHAnsi" w:hAnsiTheme="majorHAnsi" w:cstheme="majorHAnsi"/>
          <w:sz w:val="24"/>
          <w:szCs w:val="24"/>
          <w:lang w:val="en-GB"/>
        </w:rPr>
        <w:t xml:space="preserve">(cellulose blankets) and </w:t>
      </w:r>
      <w:r w:rsidRPr="00DE3F12">
        <w:rPr>
          <w:rFonts w:asciiTheme="majorHAnsi" w:hAnsiTheme="majorHAnsi" w:cstheme="majorHAnsi"/>
          <w:sz w:val="24"/>
          <w:szCs w:val="24"/>
          <w:lang w:val="en-GB"/>
        </w:rPr>
        <w:t xml:space="preserve">appropriately fitted </w:t>
      </w:r>
      <w:r>
        <w:rPr>
          <w:rFonts w:asciiTheme="majorHAnsi" w:hAnsiTheme="majorHAnsi" w:cstheme="majorHAnsi"/>
          <w:sz w:val="24"/>
          <w:szCs w:val="24"/>
          <w:lang w:val="en-GB"/>
        </w:rPr>
        <w:t>sheets.</w:t>
      </w:r>
    </w:p>
    <w:p w14:paraId="1AD2EE34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</w:p>
    <w:p w14:paraId="79C8CEF4" w14:textId="54E2C601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Temperature</w:t>
      </w:r>
    </w:p>
    <w:p w14:paraId="27B850F7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Staff will:</w:t>
      </w:r>
    </w:p>
    <w:p w14:paraId="6506E3FA" w14:textId="77777777" w:rsidR="00DE3F12" w:rsidRPr="00DE3F12" w:rsidRDefault="00DE3F12" w:rsidP="00DE3F12">
      <w:pPr>
        <w:numPr>
          <w:ilvl w:val="0"/>
          <w:numId w:val="36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Ensure children do not become too hot or too cold.</w:t>
      </w:r>
    </w:p>
    <w:p w14:paraId="5464DC44" w14:textId="6D683DBF" w:rsidR="00DE3F12" w:rsidRPr="00DE3F12" w:rsidRDefault="00DE3F12" w:rsidP="00DE3F12">
      <w:pPr>
        <w:numPr>
          <w:ilvl w:val="0"/>
          <w:numId w:val="36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Follow guidance recommending a room temperature of approximately 16–20°C for babies and young children.</w:t>
      </w:r>
    </w:p>
    <w:p w14:paraId="05E838BE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</w:p>
    <w:p w14:paraId="3C62EC81" w14:textId="5315C9B6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Smoking</w:t>
      </w:r>
    </w:p>
    <w:p w14:paraId="3A17D580" w14:textId="38D57A89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 xml:space="preserve">The nursery maintains a completely smoke-free environment. Smoking or vaping is not permitted on site. Exposure to smoking is recognised as a risk factor for sudden infant death syndrome (SIDS). </w:t>
      </w:r>
    </w:p>
    <w:p w14:paraId="3F6651A9" w14:textId="70CAA55F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</w:p>
    <w:p w14:paraId="5357A925" w14:textId="2FC2CF78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Supervision and Monitoring</w:t>
      </w:r>
    </w:p>
    <w:p w14:paraId="6500C7BB" w14:textId="4AE7C29E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 xml:space="preserve">Children who are sleeping or resting will be directly </w:t>
      </w:r>
      <w:proofErr w:type="gramStart"/>
      <w:r w:rsidRPr="00DE3F12">
        <w:rPr>
          <w:rFonts w:asciiTheme="majorHAnsi" w:hAnsiTheme="majorHAnsi" w:cstheme="majorHAnsi"/>
          <w:sz w:val="24"/>
          <w:szCs w:val="24"/>
          <w:lang w:val="en-GB"/>
        </w:rPr>
        <w:t>supervised at all times</w:t>
      </w:r>
      <w:proofErr w:type="gramEnd"/>
      <w:r w:rsidRPr="00DE3F12">
        <w:rPr>
          <w:rFonts w:asciiTheme="majorHAnsi" w:hAnsiTheme="majorHAnsi" w:cstheme="majorHAnsi"/>
          <w:sz w:val="24"/>
          <w:szCs w:val="24"/>
          <w:lang w:val="en-GB"/>
        </w:rPr>
        <w:t>.</w:t>
      </w:r>
    </w:p>
    <w:p w14:paraId="69FB4239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Staff will:</w:t>
      </w:r>
    </w:p>
    <w:p w14:paraId="6728771F" w14:textId="4E66A3BC" w:rsidR="00DE3F12" w:rsidRPr="00DE3F12" w:rsidRDefault="00DE3F12" w:rsidP="00DE3F12">
      <w:pPr>
        <w:numPr>
          <w:ilvl w:val="0"/>
          <w:numId w:val="37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Maintain visual and auditory contact with sleeping children.</w:t>
      </w:r>
    </w:p>
    <w:p w14:paraId="166EC81D" w14:textId="20AC3836" w:rsidR="00DE3F12" w:rsidRPr="00DE3F12" w:rsidRDefault="00DE3F12" w:rsidP="00DE3F12">
      <w:pPr>
        <w:numPr>
          <w:ilvl w:val="0"/>
          <w:numId w:val="37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 xml:space="preserve">Complete regular sleep checks at least every 10 minutes. </w:t>
      </w:r>
    </w:p>
    <w:p w14:paraId="32FFD0EF" w14:textId="77777777" w:rsidR="00DE3F12" w:rsidRPr="00DE3F12" w:rsidRDefault="00DE3F12" w:rsidP="00DE3F12">
      <w:pPr>
        <w:numPr>
          <w:ilvl w:val="0"/>
          <w:numId w:val="37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Record checks in accordance with nursery procedures.</w:t>
      </w:r>
    </w:p>
    <w:p w14:paraId="1AFF36D8" w14:textId="77777777" w:rsidR="00DE3F12" w:rsidRPr="00DE3F12" w:rsidRDefault="00DE3F12" w:rsidP="00DE3F12">
      <w:pPr>
        <w:numPr>
          <w:ilvl w:val="0"/>
          <w:numId w:val="37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Monitor breathing, temperature, colour and overall wellbeing.</w:t>
      </w:r>
    </w:p>
    <w:p w14:paraId="4BE7C406" w14:textId="77777777" w:rsidR="00DE3F12" w:rsidRPr="00DE3F12" w:rsidRDefault="00DE3F12" w:rsidP="00DE3F12">
      <w:pPr>
        <w:numPr>
          <w:ilvl w:val="0"/>
          <w:numId w:val="37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Respond immediately to any concerns.</w:t>
      </w:r>
    </w:p>
    <w:p w14:paraId="6CE83694" w14:textId="09F53EF8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</w:p>
    <w:p w14:paraId="2382B1AC" w14:textId="287464D7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Resting Children</w:t>
      </w:r>
    </w:p>
    <w:p w14:paraId="67E6C828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Not all children require sleep. Where children need a period of relaxation or downtime, staff will provide:</w:t>
      </w:r>
    </w:p>
    <w:p w14:paraId="1B999AF9" w14:textId="77777777" w:rsidR="00DE3F12" w:rsidRPr="00DE3F12" w:rsidRDefault="00DE3F12" w:rsidP="00DE3F12">
      <w:pPr>
        <w:numPr>
          <w:ilvl w:val="0"/>
          <w:numId w:val="38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Quiet areas.</w:t>
      </w:r>
    </w:p>
    <w:p w14:paraId="6EDB0045" w14:textId="77777777" w:rsidR="00DE3F12" w:rsidRPr="00DE3F12" w:rsidRDefault="00DE3F12" w:rsidP="00DE3F12">
      <w:pPr>
        <w:numPr>
          <w:ilvl w:val="0"/>
          <w:numId w:val="38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Soft furnishings.</w:t>
      </w:r>
    </w:p>
    <w:p w14:paraId="62A651A6" w14:textId="77777777" w:rsidR="00DE3F12" w:rsidRPr="00DE3F12" w:rsidRDefault="00DE3F12" w:rsidP="00DE3F12">
      <w:pPr>
        <w:numPr>
          <w:ilvl w:val="0"/>
          <w:numId w:val="38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Books and calming activities.</w:t>
      </w:r>
    </w:p>
    <w:p w14:paraId="21972D71" w14:textId="77777777" w:rsidR="00DE3F12" w:rsidRPr="00DE3F12" w:rsidRDefault="00DE3F12" w:rsidP="00DE3F12">
      <w:pPr>
        <w:numPr>
          <w:ilvl w:val="0"/>
          <w:numId w:val="38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Opportunities for relaxation and self-regulation.</w:t>
      </w:r>
    </w:p>
    <w:p w14:paraId="3FB6FD40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Children will not be required to sleep if they do not wish to.</w:t>
      </w:r>
    </w:p>
    <w:p w14:paraId="6A1E58BD" w14:textId="207D7149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</w:p>
    <w:p w14:paraId="293F385B" w14:textId="5C660E53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Children with Medical Conditions or Additional Needs</w:t>
      </w:r>
    </w:p>
    <w:p w14:paraId="7961D1E6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lastRenderedPageBreak/>
        <w:t>Where sleep arrangements are affected by:</w:t>
      </w:r>
    </w:p>
    <w:p w14:paraId="38BE5266" w14:textId="77777777" w:rsidR="00DE3F12" w:rsidRPr="00DE3F12" w:rsidRDefault="00DE3F12" w:rsidP="00DE3F12">
      <w:pPr>
        <w:numPr>
          <w:ilvl w:val="0"/>
          <w:numId w:val="39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Medical conditions,</w:t>
      </w:r>
    </w:p>
    <w:p w14:paraId="786BF7FB" w14:textId="77777777" w:rsidR="00DE3F12" w:rsidRPr="00DE3F12" w:rsidRDefault="00DE3F12" w:rsidP="00DE3F12">
      <w:pPr>
        <w:numPr>
          <w:ilvl w:val="0"/>
          <w:numId w:val="39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Disabilities,</w:t>
      </w:r>
    </w:p>
    <w:p w14:paraId="61154BB9" w14:textId="77777777" w:rsidR="00DE3F12" w:rsidRPr="00DE3F12" w:rsidRDefault="00DE3F12" w:rsidP="00DE3F12">
      <w:pPr>
        <w:numPr>
          <w:ilvl w:val="0"/>
          <w:numId w:val="39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Developmental needs, or</w:t>
      </w:r>
    </w:p>
    <w:p w14:paraId="0906D5A5" w14:textId="77777777" w:rsidR="00DE3F12" w:rsidRPr="00DE3F12" w:rsidRDefault="00DE3F12" w:rsidP="00DE3F12">
      <w:pPr>
        <w:numPr>
          <w:ilvl w:val="0"/>
          <w:numId w:val="39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Advice from healthcare professionals,</w:t>
      </w:r>
    </w:p>
    <w:p w14:paraId="663EE1D2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an individual risk assessment and care plan will be developed in partnership with parents and relevant professionals.</w:t>
      </w:r>
    </w:p>
    <w:p w14:paraId="156A2F0D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Staff will follow any agreed medical guidance and seek further advice where necessary.</w:t>
      </w:r>
    </w:p>
    <w:p w14:paraId="259BBF92" w14:textId="794AC5FA" w:rsid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</w:p>
    <w:p w14:paraId="642CE02F" w14:textId="60205B37" w:rsidR="004A7453" w:rsidRPr="00C67AF5" w:rsidRDefault="004A7453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C67AF5">
        <w:rPr>
          <w:rFonts w:asciiTheme="majorHAnsi" w:hAnsiTheme="majorHAnsi" w:cstheme="majorHAnsi"/>
          <w:b/>
          <w:bCs/>
          <w:sz w:val="24"/>
          <w:szCs w:val="24"/>
          <w:lang w:val="en-GB"/>
        </w:rPr>
        <w:t>Unplanned sleeping</w:t>
      </w:r>
    </w:p>
    <w:p w14:paraId="5942A501" w14:textId="3ED2F9E2" w:rsidR="004A7453" w:rsidRDefault="004A7453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 xml:space="preserve">We recognise that sometimes young children fall asleep in an unplanned manner. This may happen in a situation where a child is unwell and may choose to go to the sofa in a classroom area and lie down. In this event, staff will move the sleeping child to a safe rest place where there is a sleep mattress, fitted sheet and a cellular blanket. This may be in the designated sleep area or in a quieter part of the classroom if more appropriate. The staff member will </w:t>
      </w:r>
      <w:proofErr w:type="gramStart"/>
      <w:r>
        <w:rPr>
          <w:rFonts w:asciiTheme="majorHAnsi" w:hAnsiTheme="majorHAnsi" w:cstheme="majorHAnsi"/>
          <w:sz w:val="24"/>
          <w:szCs w:val="24"/>
          <w:lang w:val="en-GB"/>
        </w:rPr>
        <w:t>monitor the sleeping child at all times</w:t>
      </w:r>
      <w:proofErr w:type="gramEnd"/>
      <w:r>
        <w:rPr>
          <w:rFonts w:asciiTheme="majorHAnsi" w:hAnsiTheme="majorHAnsi" w:cstheme="majorHAnsi"/>
          <w:sz w:val="24"/>
          <w:szCs w:val="24"/>
          <w:lang w:val="en-GB"/>
        </w:rPr>
        <w:t xml:space="preserve"> and may need to call for more adult supervision if necessary to do so. </w:t>
      </w:r>
    </w:p>
    <w:p w14:paraId="4458678C" w14:textId="77777777" w:rsidR="004A7453" w:rsidRDefault="004A7453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</w:p>
    <w:p w14:paraId="3F91C7E7" w14:textId="760CB36B" w:rsidR="004A7453" w:rsidRDefault="004A7453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>Similarly</w:t>
      </w:r>
      <w:r w:rsidR="00C67AF5">
        <w:rPr>
          <w:rFonts w:asciiTheme="majorHAnsi" w:hAnsiTheme="majorHAnsi" w:cstheme="majorHAnsi"/>
          <w:sz w:val="24"/>
          <w:szCs w:val="24"/>
          <w:lang w:val="en-GB"/>
        </w:rPr>
        <w:t>,</w:t>
      </w:r>
      <w:r>
        <w:rPr>
          <w:rFonts w:asciiTheme="majorHAnsi" w:hAnsiTheme="majorHAnsi" w:cstheme="majorHAnsi"/>
          <w:sz w:val="24"/>
          <w:szCs w:val="24"/>
          <w:lang w:val="en-GB"/>
        </w:rPr>
        <w:t xml:space="preserve"> a child may fall asleep </w:t>
      </w:r>
      <w:r w:rsidR="00C67AF5">
        <w:rPr>
          <w:rFonts w:asciiTheme="majorHAnsi" w:hAnsiTheme="majorHAnsi" w:cstheme="majorHAnsi"/>
          <w:sz w:val="24"/>
          <w:szCs w:val="24"/>
          <w:lang w:val="en-GB"/>
        </w:rPr>
        <w:t>when being held/ comforted by</w:t>
      </w:r>
      <w:r>
        <w:rPr>
          <w:rFonts w:asciiTheme="majorHAnsi" w:hAnsiTheme="majorHAnsi" w:cstheme="majorHAnsi"/>
          <w:sz w:val="24"/>
          <w:szCs w:val="24"/>
          <w:lang w:val="en-GB"/>
        </w:rPr>
        <w:t xml:space="preserve"> an adult. In the same way, the staff member will endeavour to move the child to a</w:t>
      </w:r>
      <w:r w:rsidR="00C67AF5">
        <w:rPr>
          <w:rFonts w:asciiTheme="majorHAnsi" w:hAnsiTheme="majorHAnsi" w:cstheme="majorHAnsi"/>
          <w:sz w:val="24"/>
          <w:szCs w:val="24"/>
          <w:lang w:val="en-GB"/>
        </w:rPr>
        <w:t>n appropriate sleep</w:t>
      </w:r>
      <w:r w:rsidR="0009766E">
        <w:rPr>
          <w:rFonts w:asciiTheme="majorHAnsi" w:hAnsiTheme="majorHAnsi" w:cstheme="majorHAnsi"/>
          <w:sz w:val="24"/>
          <w:szCs w:val="24"/>
          <w:lang w:val="en-GB"/>
        </w:rPr>
        <w:t>ing</w:t>
      </w:r>
      <w:r w:rsidR="00C67AF5">
        <w:rPr>
          <w:rFonts w:asciiTheme="majorHAnsi" w:hAnsiTheme="majorHAnsi" w:cstheme="majorHAnsi"/>
          <w:sz w:val="24"/>
          <w:szCs w:val="24"/>
          <w:lang w:val="en-GB"/>
        </w:rPr>
        <w:t xml:space="preserve"> situation. If this is not possible as the child is</w:t>
      </w:r>
      <w:r w:rsidR="0009766E">
        <w:rPr>
          <w:rFonts w:asciiTheme="majorHAnsi" w:hAnsiTheme="majorHAnsi" w:cstheme="majorHAnsi"/>
          <w:sz w:val="24"/>
          <w:szCs w:val="24"/>
          <w:lang w:val="en-GB"/>
        </w:rPr>
        <w:t xml:space="preserve"> too</w:t>
      </w:r>
      <w:r w:rsidR="00C67AF5">
        <w:rPr>
          <w:rFonts w:asciiTheme="majorHAnsi" w:hAnsiTheme="majorHAnsi" w:cstheme="majorHAnsi"/>
          <w:sz w:val="24"/>
          <w:szCs w:val="24"/>
          <w:lang w:val="en-GB"/>
        </w:rPr>
        <w:t xml:space="preserve"> distressed, the staff member will continue to hold the child, being mindful of the positioning of the child’s face and mouth, so as not to restrict breathing.</w:t>
      </w:r>
    </w:p>
    <w:p w14:paraId="1FFF1FE1" w14:textId="77777777" w:rsidR="004A7453" w:rsidRPr="00DE3F12" w:rsidRDefault="004A7453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</w:p>
    <w:p w14:paraId="63110034" w14:textId="4D13BCA8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Staff Responsibilities</w:t>
      </w:r>
    </w:p>
    <w:p w14:paraId="1E41C5A0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All staff are responsible for:</w:t>
      </w:r>
    </w:p>
    <w:p w14:paraId="5C4752D4" w14:textId="77777777" w:rsidR="00DE3F12" w:rsidRPr="00DE3F12" w:rsidRDefault="00DE3F12" w:rsidP="00DE3F12">
      <w:pPr>
        <w:numPr>
          <w:ilvl w:val="0"/>
          <w:numId w:val="40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Understanding and implementing this policy.</w:t>
      </w:r>
    </w:p>
    <w:p w14:paraId="374188B3" w14:textId="77777777" w:rsidR="00DE3F12" w:rsidRPr="00DE3F12" w:rsidRDefault="00DE3F12" w:rsidP="00DE3F12">
      <w:pPr>
        <w:numPr>
          <w:ilvl w:val="0"/>
          <w:numId w:val="40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Completing relevant safeguarding and safer sleep training.</w:t>
      </w:r>
    </w:p>
    <w:p w14:paraId="68261444" w14:textId="77777777" w:rsidR="00DE3F12" w:rsidRPr="00DE3F12" w:rsidRDefault="00DE3F12" w:rsidP="00DE3F12">
      <w:pPr>
        <w:numPr>
          <w:ilvl w:val="0"/>
          <w:numId w:val="40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Following individual care plans and risk assessments.</w:t>
      </w:r>
    </w:p>
    <w:p w14:paraId="17E45B5C" w14:textId="77777777" w:rsidR="00DE3F12" w:rsidRPr="00DE3F12" w:rsidRDefault="00DE3F12" w:rsidP="00DE3F12">
      <w:pPr>
        <w:numPr>
          <w:ilvl w:val="0"/>
          <w:numId w:val="40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Maintaining accurate records.</w:t>
      </w:r>
    </w:p>
    <w:p w14:paraId="2E91860E" w14:textId="77777777" w:rsidR="00DE3F12" w:rsidRPr="00DE3F12" w:rsidRDefault="00DE3F12" w:rsidP="00DE3F12">
      <w:pPr>
        <w:numPr>
          <w:ilvl w:val="0"/>
          <w:numId w:val="40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Reporting concerns immediately to the Designated Safeguarding Lead (DSL) or Headteacher.</w:t>
      </w:r>
    </w:p>
    <w:p w14:paraId="1FD09251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The Headteacher is responsible for ensuring:</w:t>
      </w:r>
    </w:p>
    <w:p w14:paraId="1F89EEFE" w14:textId="77777777" w:rsidR="00DE3F12" w:rsidRPr="00DE3F12" w:rsidRDefault="00DE3F12" w:rsidP="00DE3F12">
      <w:pPr>
        <w:numPr>
          <w:ilvl w:val="0"/>
          <w:numId w:val="41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Appropriate training is available.</w:t>
      </w:r>
    </w:p>
    <w:p w14:paraId="09A23748" w14:textId="77777777" w:rsidR="00DE3F12" w:rsidRPr="00DE3F12" w:rsidRDefault="00DE3F12" w:rsidP="00DE3F12">
      <w:pPr>
        <w:numPr>
          <w:ilvl w:val="0"/>
          <w:numId w:val="41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Sleep equipment remains safe and compliant.</w:t>
      </w:r>
    </w:p>
    <w:p w14:paraId="2F2F70B1" w14:textId="77777777" w:rsidR="00DE3F12" w:rsidRPr="00DE3F12" w:rsidRDefault="00DE3F12" w:rsidP="00DE3F12">
      <w:pPr>
        <w:numPr>
          <w:ilvl w:val="0"/>
          <w:numId w:val="41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Monitoring and auditing sleep practices.</w:t>
      </w:r>
    </w:p>
    <w:p w14:paraId="4A02FE3B" w14:textId="77777777" w:rsidR="00DE3F12" w:rsidRPr="00DE3F12" w:rsidRDefault="00DE3F12" w:rsidP="00DE3F12">
      <w:pPr>
        <w:numPr>
          <w:ilvl w:val="0"/>
          <w:numId w:val="41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Reviewing this policy annually.</w:t>
      </w:r>
    </w:p>
    <w:p w14:paraId="79A826CB" w14:textId="77777777" w:rsid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</w:p>
    <w:p w14:paraId="0045F146" w14:textId="02BB0860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lastRenderedPageBreak/>
        <w:t>Safeguarding</w:t>
      </w:r>
    </w:p>
    <w:p w14:paraId="1645CBFF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 xml:space="preserve">Sleeping children </w:t>
      </w:r>
      <w:proofErr w:type="gramStart"/>
      <w:r w:rsidRPr="00DE3F12">
        <w:rPr>
          <w:rFonts w:asciiTheme="majorHAnsi" w:hAnsiTheme="majorHAnsi" w:cstheme="majorHAnsi"/>
          <w:sz w:val="24"/>
          <w:szCs w:val="24"/>
          <w:lang w:val="en-GB"/>
        </w:rPr>
        <w:t>remain the responsibility of nursery staff at all times</w:t>
      </w:r>
      <w:proofErr w:type="gramEnd"/>
      <w:r w:rsidRPr="00DE3F12">
        <w:rPr>
          <w:rFonts w:asciiTheme="majorHAnsi" w:hAnsiTheme="majorHAnsi" w:cstheme="majorHAnsi"/>
          <w:sz w:val="24"/>
          <w:szCs w:val="24"/>
          <w:lang w:val="en-GB"/>
        </w:rPr>
        <w:t>.</w:t>
      </w:r>
    </w:p>
    <w:p w14:paraId="0EAFA6A5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Any concerns relating to:</w:t>
      </w:r>
    </w:p>
    <w:p w14:paraId="0398C1D9" w14:textId="77777777" w:rsidR="00DE3F12" w:rsidRPr="00DE3F12" w:rsidRDefault="00DE3F12" w:rsidP="00DE3F12">
      <w:pPr>
        <w:numPr>
          <w:ilvl w:val="0"/>
          <w:numId w:val="42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Unusual sleepiness,</w:t>
      </w:r>
    </w:p>
    <w:p w14:paraId="16514675" w14:textId="77777777" w:rsidR="00DE3F12" w:rsidRPr="00DE3F12" w:rsidRDefault="00DE3F12" w:rsidP="00DE3F12">
      <w:pPr>
        <w:numPr>
          <w:ilvl w:val="0"/>
          <w:numId w:val="42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Changes in behaviour,</w:t>
      </w:r>
    </w:p>
    <w:p w14:paraId="4708AB03" w14:textId="77777777" w:rsidR="00DE3F12" w:rsidRPr="00DE3F12" w:rsidRDefault="00DE3F12" w:rsidP="00DE3F12">
      <w:pPr>
        <w:numPr>
          <w:ilvl w:val="0"/>
          <w:numId w:val="42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Breathing difficulties,</w:t>
      </w:r>
    </w:p>
    <w:p w14:paraId="32955A14" w14:textId="77777777" w:rsidR="00DE3F12" w:rsidRPr="00DE3F12" w:rsidRDefault="00DE3F12" w:rsidP="00DE3F12">
      <w:pPr>
        <w:numPr>
          <w:ilvl w:val="0"/>
          <w:numId w:val="42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Unexplained marks or injuries,</w:t>
      </w:r>
    </w:p>
    <w:p w14:paraId="26AD81F7" w14:textId="77777777" w:rsidR="00DE3F12" w:rsidRPr="00DE3F12" w:rsidRDefault="00DE3F12" w:rsidP="00DE3F12">
      <w:pPr>
        <w:numPr>
          <w:ilvl w:val="0"/>
          <w:numId w:val="42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Neglect of a child's basic needs,</w:t>
      </w:r>
    </w:p>
    <w:p w14:paraId="695FAC42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will be managed in line with the nursery's Safeguarding and Child Protection Policy.</w:t>
      </w:r>
    </w:p>
    <w:p w14:paraId="6C241118" w14:textId="77777777" w:rsid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</w:p>
    <w:p w14:paraId="0520D265" w14:textId="113321C2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Record Keeping</w:t>
      </w:r>
    </w:p>
    <w:p w14:paraId="573419B9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The nursery will maintain records of:</w:t>
      </w:r>
    </w:p>
    <w:p w14:paraId="04CBAE6B" w14:textId="77777777" w:rsidR="00DE3F12" w:rsidRPr="00DE3F12" w:rsidRDefault="00DE3F12" w:rsidP="00DE3F12">
      <w:pPr>
        <w:numPr>
          <w:ilvl w:val="0"/>
          <w:numId w:val="43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Children's sleep arrangements where applicable.</w:t>
      </w:r>
    </w:p>
    <w:p w14:paraId="14EEFB0B" w14:textId="3B7F5E50" w:rsidR="00DE3F12" w:rsidRPr="00DE3F12" w:rsidRDefault="00DE3F12" w:rsidP="00DE3F12">
      <w:pPr>
        <w:numPr>
          <w:ilvl w:val="0"/>
          <w:numId w:val="43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Individual care plans and risk assessments (where required).</w:t>
      </w:r>
    </w:p>
    <w:p w14:paraId="2F218301" w14:textId="77777777" w:rsidR="00DE3F12" w:rsidRPr="00DE3F12" w:rsidRDefault="00DE3F12" w:rsidP="00DE3F12">
      <w:pPr>
        <w:numPr>
          <w:ilvl w:val="0"/>
          <w:numId w:val="43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Sleep monitoring checks.</w:t>
      </w:r>
    </w:p>
    <w:p w14:paraId="33AB8512" w14:textId="77777777" w:rsidR="00DE3F12" w:rsidRPr="00DE3F12" w:rsidRDefault="00DE3F12" w:rsidP="00DE3F12">
      <w:pPr>
        <w:numPr>
          <w:ilvl w:val="0"/>
          <w:numId w:val="43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Accidents, incidents or concerns occurring during sleep periods.</w:t>
      </w:r>
    </w:p>
    <w:p w14:paraId="561CD6DC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Records will be retained in accordance with the nursery's data protection procedures.</w:t>
      </w:r>
    </w:p>
    <w:p w14:paraId="2B6B8F2A" w14:textId="2051F94F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</w:p>
    <w:p w14:paraId="585FFE8C" w14:textId="1CC36D6E" w:rsidR="00DE3F12" w:rsidRPr="00DE3F12" w:rsidRDefault="00DE3F12" w:rsidP="00DE3F12">
      <w:pPr>
        <w:spacing w:after="0"/>
        <w:rPr>
          <w:rFonts w:asciiTheme="majorHAnsi" w:hAnsiTheme="majorHAnsi" w:cstheme="majorHAnsi"/>
          <w:b/>
          <w:bCs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b/>
          <w:bCs/>
          <w:sz w:val="24"/>
          <w:szCs w:val="24"/>
          <w:lang w:val="en-GB"/>
        </w:rPr>
        <w:t>Related Policies</w:t>
      </w:r>
    </w:p>
    <w:p w14:paraId="75B514DA" w14:textId="77777777" w:rsidR="00DE3F12" w:rsidRPr="00DE3F12" w:rsidRDefault="00DE3F12" w:rsidP="00DE3F12">
      <w:p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This policy should be read alongside:</w:t>
      </w:r>
    </w:p>
    <w:p w14:paraId="3EEDE0C9" w14:textId="77777777" w:rsidR="00DE3F12" w:rsidRPr="00DE3F12" w:rsidRDefault="00DE3F12" w:rsidP="00DE3F12">
      <w:pPr>
        <w:numPr>
          <w:ilvl w:val="0"/>
          <w:numId w:val="44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Safeguarding and Child Protection Policy</w:t>
      </w:r>
    </w:p>
    <w:p w14:paraId="46D566F2" w14:textId="77777777" w:rsidR="00DE3F12" w:rsidRPr="00DE3F12" w:rsidRDefault="00DE3F12" w:rsidP="00DE3F12">
      <w:pPr>
        <w:numPr>
          <w:ilvl w:val="0"/>
          <w:numId w:val="44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Health and Safety Policy</w:t>
      </w:r>
    </w:p>
    <w:p w14:paraId="03DB2949" w14:textId="77777777" w:rsidR="00DE3F12" w:rsidRPr="00DE3F12" w:rsidRDefault="00DE3F12" w:rsidP="00DE3F12">
      <w:pPr>
        <w:numPr>
          <w:ilvl w:val="0"/>
          <w:numId w:val="44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Supporting Children with Medical Conditions Policy</w:t>
      </w:r>
    </w:p>
    <w:p w14:paraId="09CB810E" w14:textId="77777777" w:rsidR="00DE3F12" w:rsidRPr="00DE3F12" w:rsidRDefault="00DE3F12" w:rsidP="00DE3F12">
      <w:pPr>
        <w:numPr>
          <w:ilvl w:val="0"/>
          <w:numId w:val="44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Intimate Care Policy</w:t>
      </w:r>
    </w:p>
    <w:p w14:paraId="5F22BE04" w14:textId="37CEDE8F" w:rsidR="00DE3F12" w:rsidRPr="00DE3F12" w:rsidRDefault="00DE3F12" w:rsidP="00DE3F12">
      <w:pPr>
        <w:numPr>
          <w:ilvl w:val="0"/>
          <w:numId w:val="44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SEND Policy</w:t>
      </w:r>
    </w:p>
    <w:p w14:paraId="52E087AD" w14:textId="77777777" w:rsidR="00DE3F12" w:rsidRPr="00DE3F12" w:rsidRDefault="00DE3F12" w:rsidP="00DE3F12">
      <w:pPr>
        <w:numPr>
          <w:ilvl w:val="0"/>
          <w:numId w:val="44"/>
        </w:numPr>
        <w:spacing w:after="0"/>
        <w:rPr>
          <w:rFonts w:asciiTheme="majorHAnsi" w:hAnsiTheme="majorHAnsi" w:cstheme="majorHAnsi"/>
          <w:sz w:val="24"/>
          <w:szCs w:val="24"/>
          <w:lang w:val="en-GB"/>
        </w:rPr>
      </w:pPr>
      <w:r w:rsidRPr="00DE3F12">
        <w:rPr>
          <w:rFonts w:asciiTheme="majorHAnsi" w:hAnsiTheme="majorHAnsi" w:cstheme="majorHAnsi"/>
          <w:sz w:val="24"/>
          <w:szCs w:val="24"/>
          <w:lang w:val="en-GB"/>
        </w:rPr>
        <w:t>Risk Assessment Procedures</w:t>
      </w:r>
    </w:p>
    <w:p w14:paraId="58DBB821" w14:textId="35963C3E" w:rsidR="000002B8" w:rsidRPr="00DE3F12" w:rsidRDefault="000002B8" w:rsidP="005A0204">
      <w:pPr>
        <w:spacing w:after="0"/>
        <w:rPr>
          <w:rFonts w:asciiTheme="majorHAnsi" w:hAnsiTheme="majorHAnsi" w:cstheme="majorHAnsi"/>
          <w:sz w:val="24"/>
          <w:szCs w:val="24"/>
        </w:rPr>
      </w:pPr>
    </w:p>
    <w:sectPr w:rsidR="000002B8" w:rsidRPr="00DE3F1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63B4D13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5" o:spid="_x0000_i1025" type="#_x0000_t75" style="width:774pt;height:531pt;visibility:visible;mso-wrap-style:squar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9E2EFE"/>
    <w:multiLevelType w:val="multilevel"/>
    <w:tmpl w:val="19C64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5E9610D"/>
    <w:multiLevelType w:val="multilevel"/>
    <w:tmpl w:val="134E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6744403"/>
    <w:multiLevelType w:val="multilevel"/>
    <w:tmpl w:val="BE705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70924BD"/>
    <w:multiLevelType w:val="multilevel"/>
    <w:tmpl w:val="60C4C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9C57DB6"/>
    <w:multiLevelType w:val="multilevel"/>
    <w:tmpl w:val="2258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CE31D71"/>
    <w:multiLevelType w:val="multilevel"/>
    <w:tmpl w:val="6DDA9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0C63853"/>
    <w:multiLevelType w:val="multilevel"/>
    <w:tmpl w:val="16FAF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4AD64A8"/>
    <w:multiLevelType w:val="multilevel"/>
    <w:tmpl w:val="BB24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4DD1451"/>
    <w:multiLevelType w:val="multilevel"/>
    <w:tmpl w:val="44061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53D07B7"/>
    <w:multiLevelType w:val="multilevel"/>
    <w:tmpl w:val="6562C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67F4C97"/>
    <w:multiLevelType w:val="multilevel"/>
    <w:tmpl w:val="F6D62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87D3917"/>
    <w:multiLevelType w:val="multilevel"/>
    <w:tmpl w:val="BAF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D3B080F"/>
    <w:multiLevelType w:val="multilevel"/>
    <w:tmpl w:val="B3EE3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D9512D2"/>
    <w:multiLevelType w:val="multilevel"/>
    <w:tmpl w:val="47AA9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DE80F2E"/>
    <w:multiLevelType w:val="hybridMultilevel"/>
    <w:tmpl w:val="17C8C022"/>
    <w:lvl w:ilvl="0" w:tplc="5650C3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D28C42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62CFE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663E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A2EE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4544D1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0D0A7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8C458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05ADB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 w15:restartNumberingAfterBreak="0">
    <w:nsid w:val="1FB17E5C"/>
    <w:multiLevelType w:val="multilevel"/>
    <w:tmpl w:val="E56AA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7295FF9"/>
    <w:multiLevelType w:val="multilevel"/>
    <w:tmpl w:val="5C56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DF6526B"/>
    <w:multiLevelType w:val="multilevel"/>
    <w:tmpl w:val="3E4AF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0925D53"/>
    <w:multiLevelType w:val="multilevel"/>
    <w:tmpl w:val="11E82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0A82CCA"/>
    <w:multiLevelType w:val="multilevel"/>
    <w:tmpl w:val="F676A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40C38FA"/>
    <w:multiLevelType w:val="multilevel"/>
    <w:tmpl w:val="1E60B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8D15042"/>
    <w:multiLevelType w:val="multilevel"/>
    <w:tmpl w:val="9092C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A514FDE"/>
    <w:multiLevelType w:val="multilevel"/>
    <w:tmpl w:val="71D2E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B2F1B61"/>
    <w:multiLevelType w:val="multilevel"/>
    <w:tmpl w:val="4126D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CC13A7B"/>
    <w:multiLevelType w:val="multilevel"/>
    <w:tmpl w:val="7C1E0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2670C33"/>
    <w:multiLevelType w:val="multilevel"/>
    <w:tmpl w:val="6A7A3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6787B17"/>
    <w:multiLevelType w:val="multilevel"/>
    <w:tmpl w:val="06CE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A9B477C"/>
    <w:multiLevelType w:val="multilevel"/>
    <w:tmpl w:val="2D660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AE66899"/>
    <w:multiLevelType w:val="multilevel"/>
    <w:tmpl w:val="07B05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B482C56"/>
    <w:multiLevelType w:val="multilevel"/>
    <w:tmpl w:val="28383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28B4537"/>
    <w:multiLevelType w:val="multilevel"/>
    <w:tmpl w:val="0C80F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2B44FA6"/>
    <w:multiLevelType w:val="multilevel"/>
    <w:tmpl w:val="C00E6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7AA3CF2"/>
    <w:multiLevelType w:val="multilevel"/>
    <w:tmpl w:val="88D85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F7243B8"/>
    <w:multiLevelType w:val="multilevel"/>
    <w:tmpl w:val="4E22D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343D76"/>
    <w:multiLevelType w:val="multilevel"/>
    <w:tmpl w:val="1B8AB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9077402">
    <w:abstractNumId w:val="8"/>
  </w:num>
  <w:num w:numId="2" w16cid:durableId="1494222362">
    <w:abstractNumId w:val="6"/>
  </w:num>
  <w:num w:numId="3" w16cid:durableId="1832597352">
    <w:abstractNumId w:val="5"/>
  </w:num>
  <w:num w:numId="4" w16cid:durableId="476805270">
    <w:abstractNumId w:val="4"/>
  </w:num>
  <w:num w:numId="5" w16cid:durableId="501554527">
    <w:abstractNumId w:val="7"/>
  </w:num>
  <w:num w:numId="6" w16cid:durableId="1377000327">
    <w:abstractNumId w:val="3"/>
  </w:num>
  <w:num w:numId="7" w16cid:durableId="46419140">
    <w:abstractNumId w:val="2"/>
  </w:num>
  <w:num w:numId="8" w16cid:durableId="127212809">
    <w:abstractNumId w:val="1"/>
  </w:num>
  <w:num w:numId="9" w16cid:durableId="1205606616">
    <w:abstractNumId w:val="0"/>
  </w:num>
  <w:num w:numId="10" w16cid:durableId="1098600809">
    <w:abstractNumId w:val="23"/>
  </w:num>
  <w:num w:numId="11" w16cid:durableId="92366015">
    <w:abstractNumId w:val="24"/>
  </w:num>
  <w:num w:numId="12" w16cid:durableId="861166">
    <w:abstractNumId w:val="29"/>
  </w:num>
  <w:num w:numId="13" w16cid:durableId="731385853">
    <w:abstractNumId w:val="18"/>
  </w:num>
  <w:num w:numId="14" w16cid:durableId="1376851191">
    <w:abstractNumId w:val="16"/>
  </w:num>
  <w:num w:numId="15" w16cid:durableId="1573003241">
    <w:abstractNumId w:val="12"/>
  </w:num>
  <w:num w:numId="16" w16cid:durableId="138158055">
    <w:abstractNumId w:val="43"/>
  </w:num>
  <w:num w:numId="17" w16cid:durableId="1326202813">
    <w:abstractNumId w:val="19"/>
  </w:num>
  <w:num w:numId="18" w16cid:durableId="1452938212">
    <w:abstractNumId w:val="41"/>
  </w:num>
  <w:num w:numId="19" w16cid:durableId="359352">
    <w:abstractNumId w:val="27"/>
  </w:num>
  <w:num w:numId="20" w16cid:durableId="913121065">
    <w:abstractNumId w:val="17"/>
  </w:num>
  <w:num w:numId="21" w16cid:durableId="541669868">
    <w:abstractNumId w:val="20"/>
  </w:num>
  <w:num w:numId="22" w16cid:durableId="519510049">
    <w:abstractNumId w:val="28"/>
  </w:num>
  <w:num w:numId="23" w16cid:durableId="241455569">
    <w:abstractNumId w:val="39"/>
  </w:num>
  <w:num w:numId="24" w16cid:durableId="230043836">
    <w:abstractNumId w:val="13"/>
  </w:num>
  <w:num w:numId="25" w16cid:durableId="1490320713">
    <w:abstractNumId w:val="37"/>
  </w:num>
  <w:num w:numId="26" w16cid:durableId="525366292">
    <w:abstractNumId w:val="26"/>
  </w:num>
  <w:num w:numId="27" w16cid:durableId="1602487155">
    <w:abstractNumId w:val="9"/>
  </w:num>
  <w:num w:numId="28" w16cid:durableId="1741825076">
    <w:abstractNumId w:val="36"/>
  </w:num>
  <w:num w:numId="29" w16cid:durableId="1152023695">
    <w:abstractNumId w:val="11"/>
  </w:num>
  <w:num w:numId="30" w16cid:durableId="1637296624">
    <w:abstractNumId w:val="30"/>
  </w:num>
  <w:num w:numId="31" w16cid:durableId="1336424240">
    <w:abstractNumId w:val="22"/>
  </w:num>
  <w:num w:numId="32" w16cid:durableId="1913469468">
    <w:abstractNumId w:val="42"/>
  </w:num>
  <w:num w:numId="33" w16cid:durableId="814613974">
    <w:abstractNumId w:val="10"/>
  </w:num>
  <w:num w:numId="34" w16cid:durableId="39401477">
    <w:abstractNumId w:val="21"/>
  </w:num>
  <w:num w:numId="35" w16cid:durableId="1724136180">
    <w:abstractNumId w:val="40"/>
  </w:num>
  <w:num w:numId="36" w16cid:durableId="1056244707">
    <w:abstractNumId w:val="38"/>
  </w:num>
  <w:num w:numId="37" w16cid:durableId="1509295312">
    <w:abstractNumId w:val="32"/>
  </w:num>
  <w:num w:numId="38" w16cid:durableId="364911468">
    <w:abstractNumId w:val="34"/>
  </w:num>
  <w:num w:numId="39" w16cid:durableId="1501113817">
    <w:abstractNumId w:val="25"/>
  </w:num>
  <w:num w:numId="40" w16cid:durableId="305470840">
    <w:abstractNumId w:val="15"/>
  </w:num>
  <w:num w:numId="41" w16cid:durableId="927232294">
    <w:abstractNumId w:val="33"/>
  </w:num>
  <w:num w:numId="42" w16cid:durableId="1888834167">
    <w:abstractNumId w:val="14"/>
  </w:num>
  <w:num w:numId="43" w16cid:durableId="797188479">
    <w:abstractNumId w:val="35"/>
  </w:num>
  <w:num w:numId="44" w16cid:durableId="125285778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ocumentProtection w:edit="readOnly" w:enforcement="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2B8"/>
    <w:rsid w:val="00034616"/>
    <w:rsid w:val="0006063C"/>
    <w:rsid w:val="0009766E"/>
    <w:rsid w:val="00131B66"/>
    <w:rsid w:val="0015074B"/>
    <w:rsid w:val="0029639D"/>
    <w:rsid w:val="00326F90"/>
    <w:rsid w:val="004A7453"/>
    <w:rsid w:val="005A0204"/>
    <w:rsid w:val="007308E5"/>
    <w:rsid w:val="008730AF"/>
    <w:rsid w:val="008D6A0A"/>
    <w:rsid w:val="00A10CBB"/>
    <w:rsid w:val="00AA1D8D"/>
    <w:rsid w:val="00B47730"/>
    <w:rsid w:val="00C67AF5"/>
    <w:rsid w:val="00CB0664"/>
    <w:rsid w:val="00CC6C86"/>
    <w:rsid w:val="00DE3F12"/>
    <w:rsid w:val="00EF5A6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01E326"/>
  <w14:defaultImageDpi w14:val="300"/>
  <w15:docId w15:val="{AB8E4D9D-2EDB-400E-AB8A-A4CCA36CE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8D6A0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6A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0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1060</Words>
  <Characters>6045</Characters>
  <Application>Microsoft Office Word</Application>
  <DocSecurity>8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7091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Bray</dc:creator>
  <cp:keywords/>
  <dc:description>generated by python-docx</dc:description>
  <cp:lastModifiedBy>HEAD@admin.school</cp:lastModifiedBy>
  <cp:revision>2</cp:revision>
  <dcterms:created xsi:type="dcterms:W3CDTF">2026-10-15T15:57:00Z</dcterms:created>
  <dcterms:modified xsi:type="dcterms:W3CDTF">2026-10-15T15:57:00Z</dcterms:modified>
  <cp:category/>
</cp:coreProperties>
</file>